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3CFB8" w14:textId="6FA30B86" w:rsidR="002969CE" w:rsidRPr="00BF012D" w:rsidRDefault="002969CE" w:rsidP="00BF012D">
      <w:pPr>
        <w:ind w:left="-993"/>
        <w:rPr>
          <w:rFonts w:asciiTheme="minorHAnsi" w:hAnsiTheme="minorHAnsi" w:cstheme="minorHAnsi"/>
          <w:b/>
          <w:szCs w:val="18"/>
        </w:rPr>
      </w:pPr>
      <w:bookmarkStart w:id="0" w:name="_GoBack"/>
      <w:bookmarkEnd w:id="0"/>
      <w:r w:rsidRPr="00BF012D">
        <w:rPr>
          <w:rFonts w:asciiTheme="minorHAnsi" w:hAnsiTheme="minorHAnsi" w:cstheme="minorHAnsi"/>
          <w:b/>
          <w:szCs w:val="18"/>
        </w:rPr>
        <w:t>Wymagania edukacyjne na poszczególne oceny</w:t>
      </w:r>
      <w:r w:rsidR="000070EB" w:rsidRPr="00BF012D">
        <w:rPr>
          <w:rFonts w:asciiTheme="minorHAnsi" w:hAnsiTheme="minorHAnsi" w:cstheme="minorHAnsi"/>
          <w:b/>
          <w:szCs w:val="18"/>
        </w:rPr>
        <w:t xml:space="preserve">. </w:t>
      </w:r>
      <w:r w:rsidR="000070EB" w:rsidRPr="00BF012D">
        <w:rPr>
          <w:rFonts w:asciiTheme="minorHAnsi" w:hAnsiTheme="minorHAnsi" w:cstheme="minorHAnsi"/>
          <w:b/>
          <w:i/>
          <w:szCs w:val="18"/>
        </w:rPr>
        <w:t>Oblicza geografii</w:t>
      </w:r>
      <w:r w:rsidR="000070EB" w:rsidRPr="00BF012D">
        <w:rPr>
          <w:rFonts w:asciiTheme="minorHAnsi" w:hAnsiTheme="minorHAnsi" w:cstheme="minorHAnsi"/>
          <w:b/>
          <w:szCs w:val="18"/>
        </w:rPr>
        <w:t xml:space="preserve">. Zakres podstawowy. </w:t>
      </w:r>
      <w:r w:rsidRPr="00BF012D">
        <w:rPr>
          <w:rFonts w:asciiTheme="minorHAnsi" w:hAnsiTheme="minorHAnsi" w:cstheme="minorHAnsi"/>
          <w:b/>
          <w:szCs w:val="18"/>
        </w:rPr>
        <w:t xml:space="preserve">Część </w:t>
      </w:r>
      <w:r w:rsidR="00C45F81" w:rsidRPr="00BF012D">
        <w:rPr>
          <w:rFonts w:asciiTheme="minorHAnsi" w:hAnsiTheme="minorHAnsi" w:cstheme="minorHAnsi"/>
          <w:b/>
          <w:szCs w:val="18"/>
        </w:rPr>
        <w:t>2</w:t>
      </w:r>
    </w:p>
    <w:p w14:paraId="17747247" w14:textId="77777777" w:rsidR="002969CE" w:rsidRPr="00904DB3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402"/>
        <w:gridCol w:w="3260"/>
        <w:gridCol w:w="3215"/>
        <w:gridCol w:w="3118"/>
      </w:tblGrid>
      <w:tr w:rsidR="00372BC9" w:rsidRPr="00904DB3" w14:paraId="5E2C7688" w14:textId="77777777" w:rsidTr="00310FEB">
        <w:trPr>
          <w:trHeight w:val="56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950DC9E" w14:textId="77777777" w:rsidR="002969CE" w:rsidRPr="00904DB3" w:rsidRDefault="002969CE" w:rsidP="00DD4715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372BC9" w:rsidRPr="00904DB3" w14:paraId="215A3034" w14:textId="77777777" w:rsidTr="00310FEB">
        <w:trPr>
          <w:trHeight w:val="567"/>
        </w:trPr>
        <w:tc>
          <w:tcPr>
            <w:tcW w:w="3207" w:type="dxa"/>
            <w:shd w:val="clear" w:color="auto" w:fill="auto"/>
            <w:vAlign w:val="center"/>
          </w:tcPr>
          <w:p w14:paraId="6ACC3724" w14:textId="0DCE361A" w:rsidR="002969CE" w:rsidRPr="00904DB3" w:rsidRDefault="00626CA4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ocen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ę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6C43F5" w14:textId="74D37288" w:rsidR="002969CE" w:rsidRPr="00904DB3" w:rsidRDefault="00626CA4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7ECCA" w14:textId="4341A9B5" w:rsidR="002969CE" w:rsidRPr="00904DB3" w:rsidRDefault="00626CA4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6C3D29B" w14:textId="182E7477" w:rsidR="002969CE" w:rsidRPr="00904DB3" w:rsidRDefault="00626CA4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na ocenę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bardzo dobr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735A40" w14:textId="6951DC47" w:rsidR="002969CE" w:rsidRPr="00904DB3" w:rsidRDefault="00626CA4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ocenę </w:t>
            </w:r>
            <w:r w:rsidR="002969CE"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372BC9" w:rsidRPr="00904DB3" w14:paraId="5C458085" w14:textId="77777777" w:rsidTr="00310FEB">
        <w:trPr>
          <w:trHeight w:val="340"/>
        </w:trPr>
        <w:tc>
          <w:tcPr>
            <w:tcW w:w="3207" w:type="dxa"/>
            <w:shd w:val="clear" w:color="auto" w:fill="auto"/>
            <w:vAlign w:val="center"/>
          </w:tcPr>
          <w:p w14:paraId="1BF80466" w14:textId="77777777" w:rsidR="002969CE" w:rsidRPr="00904DB3" w:rsidRDefault="002969CE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CD77CD" w14:textId="77777777" w:rsidR="002969CE" w:rsidRPr="00904DB3" w:rsidRDefault="002969CE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79B689" w14:textId="77777777" w:rsidR="002969CE" w:rsidRPr="00904DB3" w:rsidRDefault="002969CE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3D5C6F0D" w14:textId="77777777" w:rsidR="002969CE" w:rsidRPr="00904DB3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1D11ED" w14:textId="77777777" w:rsidR="002969CE" w:rsidRPr="00904DB3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372BC9" w:rsidRPr="00904DB3" w14:paraId="18D65483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1605CD5" w14:textId="14122E46" w:rsidR="002969CE" w:rsidRPr="00904DB3" w:rsidRDefault="00621F74" w:rsidP="009B4BD0">
            <w:pPr>
              <w:numPr>
                <w:ilvl w:val="0"/>
                <w:numId w:val="7"/>
              </w:numPr>
              <w:ind w:left="296" w:hanging="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Zmiany na mapie politycznej</w:t>
            </w:r>
          </w:p>
        </w:tc>
      </w:tr>
      <w:tr w:rsidR="00372BC9" w:rsidRPr="00904DB3" w14:paraId="74E3E21E" w14:textId="77777777" w:rsidTr="00310FEB">
        <w:tc>
          <w:tcPr>
            <w:tcW w:w="3207" w:type="dxa"/>
            <w:shd w:val="clear" w:color="auto" w:fill="auto"/>
          </w:tcPr>
          <w:p w14:paraId="7174E640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CB21C16" w14:textId="77777777" w:rsidR="002969CE" w:rsidRPr="00904DB3" w:rsidRDefault="00621F74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91F3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3152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14:paraId="47EC5521" w14:textId="77777777" w:rsidR="005A12D1" w:rsidRPr="00904DB3" w:rsidRDefault="005A12D1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państwa</w:t>
            </w:r>
          </w:p>
          <w:p w14:paraId="508AA45C" w14:textId="4A5F24CE" w:rsidR="00E946DF" w:rsidRPr="00904DB3" w:rsidRDefault="00E946DF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wielkie państwa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minipaństwa</w:t>
            </w:r>
          </w:p>
          <w:p w14:paraId="71D0414C" w14:textId="77777777" w:rsidR="00791F3C" w:rsidRPr="00904DB3" w:rsidRDefault="007C5B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750982"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powierzchni państw</w:t>
            </w:r>
          </w:p>
          <w:p w14:paraId="5D6605AE" w14:textId="77777777" w:rsidR="005A12D1" w:rsidRPr="00904DB3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>powierzchnię Polski</w:t>
            </w:r>
          </w:p>
          <w:p w14:paraId="2DF4D4D4" w14:textId="77777777" w:rsidR="005A12D1" w:rsidRPr="00904DB3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aktualną liczbę 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1B9E1CD8" w14:textId="77777777" w:rsidR="005A12D1" w:rsidRPr="00904DB3" w:rsidRDefault="00030A77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="005A12D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integracj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A12D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dezintegracj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1BC5577F" w14:textId="77777777" w:rsidR="00866A33" w:rsidRPr="00904DB3" w:rsidRDefault="00866A33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przyczyny proces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ów integracyjnych na 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CBA727B" w14:textId="77777777" w:rsidR="0073106E" w:rsidRPr="00904DB3" w:rsidRDefault="0073106E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państwa w Europie powstałe po 1989 r.</w:t>
            </w:r>
          </w:p>
          <w:p w14:paraId="17C6E69A" w14:textId="77777777" w:rsidR="005A12D1" w:rsidRPr="00904DB3" w:rsidRDefault="005B5ADB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</w:t>
            </w:r>
          </w:p>
          <w:p w14:paraId="4489569F" w14:textId="77777777" w:rsidR="00F805CE" w:rsidRPr="00904DB3" w:rsidRDefault="003112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przyczyny konfliktów </w:t>
            </w:r>
            <w:r w:rsidR="0093775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zbrojnych 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45B3F8EC" w14:textId="77777777" w:rsidR="00BF028C" w:rsidRPr="00904DB3" w:rsidRDefault="00F31525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społecznego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246149F5" w14:textId="77777777" w:rsidR="00085A27" w:rsidRPr="00904DB3" w:rsidRDefault="00085A27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35EF5C6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D07887E" w14:textId="77777777" w:rsidR="005A12D1" w:rsidRPr="00904DB3" w:rsidRDefault="005A12D1" w:rsidP="009B4BD0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eksklaw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wskazuje je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150C2244" w14:textId="77777777" w:rsidR="005A12D1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wielki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 państwa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i mini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państwa</w:t>
            </w:r>
          </w:p>
          <w:p w14:paraId="0D8B520A" w14:textId="6C2D672F" w:rsidR="00093DA7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określa pozycję Polski </w:t>
            </w:r>
            <w:r w:rsidR="0073106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 względem powierzchni</w:t>
            </w:r>
          </w:p>
          <w:p w14:paraId="3645F205" w14:textId="77777777" w:rsidR="00866A33" w:rsidRPr="00904DB3" w:rsidRDefault="00866A33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yjaśnia róż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nicę między integracją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>a dezintegracją</w:t>
            </w:r>
            <w:r w:rsidR="00F805C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3462683C" w14:textId="77777777" w:rsidR="00093DA7" w:rsidRPr="00904DB3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ykłady 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procesów 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ntegracji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>i dez</w:t>
            </w:r>
            <w:r w:rsidR="005B5ADB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093DA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ntegracji w Europie po 1989 r. </w:t>
            </w:r>
          </w:p>
          <w:p w14:paraId="3E458509" w14:textId="77777777" w:rsidR="00093DA7" w:rsidRPr="00904DB3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główne cele ONZ</w:t>
            </w:r>
          </w:p>
          <w:p w14:paraId="0C0D8FCD" w14:textId="410C2E77" w:rsidR="00F805CE" w:rsidRPr="00904DB3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miejsca ważniejszych konfliktów</w:t>
            </w:r>
            <w:r w:rsidR="003112F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6B0218" w:rsidRPr="00904DB3">
              <w:rPr>
                <w:rFonts w:asciiTheme="minorHAnsi" w:hAnsiTheme="minorHAnsi" w:cstheme="minorHAnsi"/>
                <w:sz w:val="18"/>
                <w:szCs w:val="18"/>
              </w:rPr>
              <w:t>wybranych regionach w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5263AA" w14:textId="0B5F59AF" w:rsidR="00BF028C" w:rsidRPr="00904DB3" w:rsidRDefault="00FD020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daje 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>defini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cje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>wskaźnik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rozwoju krajów: PKB</w:t>
            </w:r>
            <w:r w:rsidR="00AC18DA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</w:p>
          <w:p w14:paraId="16C679CE" w14:textId="77777777" w:rsidR="00BF028C" w:rsidRPr="00904DB3" w:rsidRDefault="00905559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wybranych przykładach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cechy krajów o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różnym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poziomie rozwoju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E84AC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73B8FDA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30A8AFE" w14:textId="77777777" w:rsidR="002969CE" w:rsidRPr="00904DB3" w:rsidRDefault="00A656A5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terytoriów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zależnych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6830238" w14:textId="77777777" w:rsidR="00D7229C" w:rsidRPr="00904DB3" w:rsidRDefault="00D7229C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odczytuje na mapach aktualny podział polityczny</w:t>
            </w:r>
          </w:p>
          <w:p w14:paraId="50FEDF13" w14:textId="77777777" w:rsidR="00866A33" w:rsidRPr="00904DB3" w:rsidRDefault="00866A33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procesy integracji i dezintegracji w Europie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 1989</w:t>
            </w:r>
            <w:r w:rsidR="00205C0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904DB3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</w:p>
          <w:p w14:paraId="5CC0C566" w14:textId="77777777" w:rsidR="00205C02" w:rsidRPr="00904DB3" w:rsidRDefault="00205C02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organizacji </w:t>
            </w:r>
            <w:r w:rsidR="005B5ADB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międzyrządowych 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pozarządowych </w:t>
            </w:r>
          </w:p>
          <w:p w14:paraId="6A61D0AA" w14:textId="77777777" w:rsidR="00D13738" w:rsidRPr="00904DB3" w:rsidRDefault="00D13738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międzynarodowych, których członkiem jest Polska</w:t>
            </w:r>
          </w:p>
          <w:p w14:paraId="458EF834" w14:textId="77777777" w:rsidR="00205C02" w:rsidRPr="00904DB3" w:rsidRDefault="003112FC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05C02" w:rsidRPr="00904DB3">
              <w:rPr>
                <w:rFonts w:asciiTheme="minorHAnsi" w:hAnsiTheme="minorHAnsi" w:cstheme="minorHAnsi"/>
                <w:sz w:val="18"/>
                <w:szCs w:val="18"/>
              </w:rPr>
              <w:t>przyczyny konfliktów zbrojnych na świecie</w:t>
            </w:r>
          </w:p>
          <w:p w14:paraId="18D4B2B1" w14:textId="77777777" w:rsidR="00E92D89" w:rsidRPr="00904DB3" w:rsidRDefault="00B33035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wybrane konflikty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na świecie w latach 90</w:t>
            </w:r>
            <w:r w:rsidR="00B569C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XX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i na początku XXI w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2D7F4F0" w14:textId="77777777" w:rsidR="006D14FD" w:rsidRPr="00904DB3" w:rsidRDefault="006D14FD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przyczyny dy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sproporcji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w rozwoju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641AC3" w:rsidRPr="00904DB3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</w:p>
          <w:p w14:paraId="21DC5D5A" w14:textId="77777777" w:rsidR="007C4293" w:rsidRPr="00904DB3" w:rsidRDefault="00905559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>składowe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wskaźnika</w:t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C4293" w:rsidRPr="00904DB3"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zie Polski</w:t>
            </w:r>
          </w:p>
          <w:p w14:paraId="1DF60816" w14:textId="12A55993" w:rsidR="00F805CE" w:rsidRPr="00904DB3" w:rsidRDefault="00905559" w:rsidP="009B4BD0">
            <w:pPr>
              <w:pStyle w:val="Akapitzlist"/>
              <w:numPr>
                <w:ilvl w:val="0"/>
                <w:numId w:val="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zróżnicowanie przestrzenne państw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wskaźników</w:t>
            </w:r>
            <w:r w:rsidR="002C2F60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  <w:r w:rsidR="00085A2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3215" w:type="dxa"/>
            <w:shd w:val="clear" w:color="auto" w:fill="auto"/>
          </w:tcPr>
          <w:p w14:paraId="02A0E4ED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7AFCA9" w14:textId="77777777" w:rsidR="00E92D89" w:rsidRPr="00904DB3" w:rsidRDefault="00E92D89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krajów nieuznawanych na arenie międzynarodowej</w:t>
            </w:r>
          </w:p>
          <w:p w14:paraId="0FE86D6C" w14:textId="77777777" w:rsidR="00BF028C" w:rsidRPr="00904DB3" w:rsidRDefault="003112FC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>zmia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38E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które </w:t>
            </w:r>
            <w:r w:rsidR="00791F3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zaszły </w:t>
            </w:r>
            <w:r w:rsidR="00C438E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mapie politycznej świata </w:t>
            </w:r>
            <w:r w:rsidR="00BF028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 II wojnie światowej </w:t>
            </w:r>
          </w:p>
          <w:p w14:paraId="62BA78B6" w14:textId="77777777" w:rsidR="00866A33" w:rsidRPr="00904DB3" w:rsidRDefault="00866A3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integr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>acji politycznej,</w:t>
            </w:r>
            <w:r w:rsidR="0032296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gospodarczej i 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militarnej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 na przykładzie Unii Europejskiej</w:t>
            </w:r>
          </w:p>
          <w:p w14:paraId="26B5CBF7" w14:textId="65F22F88" w:rsidR="006B0218" w:rsidRPr="00904DB3" w:rsidRDefault="006B0218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skutki konfliktów zbrojnych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75E8126" w14:textId="77777777" w:rsidR="007C4293" w:rsidRPr="00904DB3" w:rsidRDefault="007C429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ocenia strukturę </w:t>
            </w:r>
            <w:r w:rsidR="00120181" w:rsidRPr="00904DB3">
              <w:rPr>
                <w:rFonts w:asciiTheme="minorHAnsi" w:hAnsiTheme="minorHAnsi" w:cstheme="minorHAnsi"/>
                <w:sz w:val="18"/>
                <w:szCs w:val="18"/>
              </w:rPr>
              <w:t>PKB Polski na tle innych krajów</w:t>
            </w:r>
          </w:p>
          <w:p w14:paraId="6F8D4E0B" w14:textId="537197AE" w:rsidR="006D14FD" w:rsidRPr="00904DB3" w:rsidRDefault="002C2F60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904DB3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90555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3C427E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</w:tc>
        <w:tc>
          <w:tcPr>
            <w:tcW w:w="3118" w:type="dxa"/>
            <w:shd w:val="clear" w:color="auto" w:fill="auto"/>
          </w:tcPr>
          <w:p w14:paraId="1AF7E187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EC28A2D" w14:textId="77777777" w:rsidR="00866A33" w:rsidRPr="00904DB3" w:rsidRDefault="00866A33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pozytywne i negatywne skutki integracji politycznej i gospodarczej na świecie</w:t>
            </w:r>
          </w:p>
          <w:p w14:paraId="14FE2526" w14:textId="36BE2A0B" w:rsidR="00B471E6" w:rsidRPr="00904DB3" w:rsidRDefault="00B471E6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konsekwencje zróżnicowania poziomu rozwoju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gospodarczego krajów i regionów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E92D89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</w:tc>
      </w:tr>
      <w:tr w:rsidR="00372BC9" w:rsidRPr="00904DB3" w14:paraId="29184E22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5668565" w14:textId="77777777" w:rsidR="002969CE" w:rsidRPr="00904DB3" w:rsidRDefault="00C87969" w:rsidP="009B4BD0">
            <w:pPr>
              <w:pStyle w:val="Akapitzlist"/>
              <w:numPr>
                <w:ilvl w:val="0"/>
                <w:numId w:val="7"/>
              </w:numPr>
              <w:ind w:left="296" w:hanging="2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Ludność i urbanizacja</w:t>
            </w:r>
          </w:p>
        </w:tc>
      </w:tr>
      <w:tr w:rsidR="00372BC9" w:rsidRPr="00904DB3" w14:paraId="59D0E85E" w14:textId="77777777" w:rsidTr="00310FEB">
        <w:tc>
          <w:tcPr>
            <w:tcW w:w="3207" w:type="dxa"/>
            <w:shd w:val="clear" w:color="auto" w:fill="auto"/>
          </w:tcPr>
          <w:p w14:paraId="247A2B0C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D223C7" w14:textId="77777777" w:rsidR="00C87969" w:rsidRPr="00904DB3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aktualną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liczbę l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udności świata i prognozy zmian</w:t>
            </w:r>
          </w:p>
          <w:p w14:paraId="01B380E2" w14:textId="77777777" w:rsidR="00C87969" w:rsidRPr="00904DB3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kontynenty pod względem liczby ludności</w:t>
            </w:r>
          </w:p>
          <w:p w14:paraId="5E640DAE" w14:textId="77777777" w:rsidR="0073106E" w:rsidRPr="00904DB3" w:rsidRDefault="0073106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państwa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3F6DB32A" w14:textId="77777777" w:rsidR="00C87969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przyrost naturalny</w:t>
            </w:r>
            <w:r w:rsidR="00C87969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współczynnik urodzeń</w:t>
            </w:r>
            <w:r w:rsidR="00C87969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775146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zgonów</w:t>
            </w:r>
            <w:r w:rsidR="0077514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87969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przyrostu naturalnego</w:t>
            </w:r>
          </w:p>
          <w:p w14:paraId="6E7F32C3" w14:textId="77777777" w:rsidR="00C87969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14:paraId="20CB613F" w14:textId="77777777" w:rsidR="002E65ED" w:rsidRPr="00904DB3" w:rsidRDefault="00775146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="00154EF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154EF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regres demograficzny</w:t>
            </w:r>
          </w:p>
          <w:p w14:paraId="355E71D9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14:paraId="03426202" w14:textId="385FBC84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dominujące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modele rodziny </w:t>
            </w:r>
          </w:p>
          <w:p w14:paraId="24B6A7D7" w14:textId="77777777" w:rsidR="002E65ED" w:rsidRPr="00904DB3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14:paraId="0E51B708" w14:textId="77777777" w:rsidR="002969CE" w:rsidRPr="00904DB3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F31525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ekumena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subekumena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9D056C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anekumena</w:t>
            </w:r>
          </w:p>
          <w:p w14:paraId="6FE762CE" w14:textId="77777777" w:rsidR="0047613B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rozmieszczenia ludności w </w:t>
            </w:r>
            <w:r w:rsidR="004C69BB" w:rsidRPr="00904DB3">
              <w:rPr>
                <w:rFonts w:asciiTheme="minorHAnsi" w:hAnsiTheme="minorHAnsi" w:cstheme="minorHAnsi"/>
                <w:sz w:val="18"/>
                <w:szCs w:val="18"/>
              </w:rPr>
              <w:t>podziale na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przyrodnicze, społeczno-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gospodarcze i polityczne</w:t>
            </w:r>
          </w:p>
          <w:p w14:paraId="1AC65BD2" w14:textId="77777777" w:rsidR="0047613B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14:paraId="46BD38D1" w14:textId="77777777" w:rsidR="002E65ED" w:rsidRPr="00904DB3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 w:rsidRPr="00904DB3"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gęstości zaludnienia</w:t>
            </w:r>
          </w:p>
          <w:p w14:paraId="6439863C" w14:textId="77777777" w:rsidR="004F3BC8" w:rsidRPr="00904DB3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najgęściej zaludnione kraje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0DDFA39C" w14:textId="77777777" w:rsidR="00BF01C5" w:rsidRPr="00904DB3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D1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D14D1E" w:rsidRPr="00904DB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503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imigr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acja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2503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saldo mi</w:t>
            </w:r>
            <w:r w:rsidR="002E65ED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gracji</w:t>
            </w:r>
          </w:p>
          <w:p w14:paraId="57945C28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migracji</w:t>
            </w:r>
          </w:p>
          <w:p w14:paraId="71A0451E" w14:textId="77777777" w:rsidR="007F2503" w:rsidRPr="00904DB3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ludności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4556C2F2" w14:textId="77777777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religi</w:t>
            </w:r>
            <w:r w:rsidR="00FC4D77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2C81A205" w14:textId="77777777" w:rsidR="00A0765E" w:rsidRPr="00904DB3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religie 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>uniwersalne</w:t>
            </w:r>
          </w:p>
          <w:p w14:paraId="04316712" w14:textId="77777777" w:rsidR="00A0765E" w:rsidRPr="00904DB3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E65E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główne kręgi kulturowe 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64BDB6D" w14:textId="77777777" w:rsidR="00977EF1" w:rsidRPr="00904DB3" w:rsidRDefault="00977EF1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14:paraId="572DE626" w14:textId="77777777" w:rsidR="00CF13C4" w:rsidRPr="00904DB3" w:rsidRDefault="00550808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D026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miast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D0261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wi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eś</w:t>
            </w:r>
          </w:p>
          <w:p w14:paraId="16E31BE5" w14:textId="4E6347EB" w:rsidR="002E65ED" w:rsidRPr="00904DB3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lokalizacji jednostek osadniczych</w:t>
            </w:r>
          </w:p>
          <w:p w14:paraId="21B1DCBC" w14:textId="77777777" w:rsidR="00977EF1" w:rsidRPr="00904DB3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625D6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625D69" w:rsidRPr="00904DB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="00CF13C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F13C4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3F6DE925" w14:textId="77777777" w:rsidR="00AF16AF" w:rsidRPr="00904DB3" w:rsidRDefault="00AF16AF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14:paraId="769609E7" w14:textId="77777777" w:rsidR="00AF16AF" w:rsidRPr="00904DB3" w:rsidRDefault="00625D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AF16AF" w:rsidRPr="00904DB3">
              <w:rPr>
                <w:rFonts w:asciiTheme="minorHAnsi" w:hAnsiTheme="minorHAnsi" w:cstheme="minorHAnsi"/>
                <w:sz w:val="18"/>
                <w:szCs w:val="18"/>
              </w:rPr>
              <w:t>fazy urbanizacji</w:t>
            </w:r>
          </w:p>
          <w:p w14:paraId="7506DE79" w14:textId="77777777" w:rsidR="00AF16AF" w:rsidRPr="00904DB3" w:rsidRDefault="00516540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typy zespołów miejskich</w:t>
            </w:r>
          </w:p>
          <w:p w14:paraId="2391B607" w14:textId="77777777" w:rsidR="00B801A2" w:rsidRPr="00904DB3" w:rsidRDefault="008E008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wsią a obszarem 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>wiejsk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im</w:t>
            </w:r>
          </w:p>
          <w:p w14:paraId="2800FDF1" w14:textId="77777777" w:rsidR="00B3771C" w:rsidRPr="00904DB3" w:rsidRDefault="00B5169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obszar wiejski</w:t>
            </w:r>
          </w:p>
          <w:p w14:paraId="491AC065" w14:textId="77777777" w:rsidR="008E0083" w:rsidRPr="00904DB3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kryteria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podziału jednostek osadniczych</w:t>
            </w:r>
          </w:p>
          <w:p w14:paraId="2253C539" w14:textId="617318C4" w:rsidR="00B5169D" w:rsidRPr="00904DB3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AF16A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funkcje wsi</w:t>
            </w:r>
          </w:p>
        </w:tc>
        <w:tc>
          <w:tcPr>
            <w:tcW w:w="3402" w:type="dxa"/>
            <w:shd w:val="clear" w:color="auto" w:fill="auto"/>
          </w:tcPr>
          <w:p w14:paraId="02C1F015" w14:textId="77777777" w:rsidR="002969CE" w:rsidRPr="00904DB3" w:rsidRDefault="002650CF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523F6F8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rzyczyny zmian liczby ludności świata</w:t>
            </w:r>
          </w:p>
          <w:p w14:paraId="2FC681C8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różnice w przyroście naturalnym w krajach wysoko i 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słabo rozwiniętych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pod względem społeczno-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D6D9F88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oblicza współczynnik</w:t>
            </w:r>
            <w:r w:rsidR="008A0844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przyrostu naturalnego</w:t>
            </w:r>
          </w:p>
          <w:p w14:paraId="218E285B" w14:textId="77777777" w:rsidR="005F04B2" w:rsidRPr="00904DB3" w:rsidRDefault="005F04B2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opisuje fazy rozwoju de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mograficznego </w:t>
            </w:r>
          </w:p>
          <w:p w14:paraId="65AEFFF3" w14:textId="77777777" w:rsidR="008B7308" w:rsidRPr="00904DB3" w:rsidRDefault="008B7308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łady państw, </w:t>
            </w:r>
            <w:r w:rsidR="00B330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których </w:t>
            </w:r>
            <w:r w:rsidR="002E1E5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występują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eksplozja demograficzna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regres demograficzny</w:t>
            </w:r>
          </w:p>
          <w:p w14:paraId="059E05C4" w14:textId="29E20038" w:rsidR="008B7308" w:rsidRPr="00904DB3" w:rsidRDefault="008B7308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wysoko i słabo rozwiniętych 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2E263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A4FE6AE" w14:textId="77777777" w:rsidR="008B7308" w:rsidRPr="00904DB3" w:rsidRDefault="002E263C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>przyczyny starzenia się społeczeństw</w:t>
            </w:r>
          </w:p>
          <w:p w14:paraId="065156B7" w14:textId="77777777" w:rsidR="008B7308" w:rsidRPr="00904DB3" w:rsidRDefault="008B7308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państw starzejących się</w:t>
            </w:r>
          </w:p>
          <w:p w14:paraId="7978521D" w14:textId="77777777" w:rsidR="008B7308" w:rsidRPr="00904DB3" w:rsidRDefault="002E263C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model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rodziny 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>ich występowanie na świecie</w:t>
            </w:r>
          </w:p>
          <w:p w14:paraId="17F3261D" w14:textId="77777777" w:rsidR="00456C84" w:rsidRPr="00904DB3" w:rsidRDefault="002E263C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8B730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czynn</w:t>
            </w:r>
            <w:r w:rsidR="00240183" w:rsidRPr="00904DB3">
              <w:rPr>
                <w:rFonts w:asciiTheme="minorHAnsi" w:hAnsiTheme="minorHAnsi" w:cstheme="minorHAnsi"/>
                <w:sz w:val="18"/>
                <w:szCs w:val="18"/>
              </w:rPr>
              <w:t>iki rozmieszczenia ludności na ś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6609D883" w14:textId="77777777" w:rsidR="00BF6CA9" w:rsidRPr="00904DB3" w:rsidRDefault="0073106E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ograniczenia w rozmieszczeniu ludności</w:t>
            </w:r>
          </w:p>
          <w:p w14:paraId="22C3F95A" w14:textId="08B52F3E" w:rsidR="0047613B" w:rsidRPr="00904DB3" w:rsidRDefault="0047613B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BF6CA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dla wybranego obszaru</w:t>
            </w:r>
          </w:p>
          <w:p w14:paraId="5341AA6A" w14:textId="77777777" w:rsidR="004F3BC8" w:rsidRPr="00904DB3" w:rsidRDefault="00BF6CA9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słabo zaludnione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i bezludne</w:t>
            </w:r>
          </w:p>
          <w:p w14:paraId="1933919B" w14:textId="77777777" w:rsidR="00BF01C5" w:rsidRPr="00904DB3" w:rsidRDefault="00BF01C5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3E19C8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A65ACC4" w14:textId="77777777" w:rsidR="00BF6CA9" w:rsidRPr="00904DB3" w:rsidRDefault="00BF6CA9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kraje emigracyjne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imigracyjne</w:t>
            </w:r>
          </w:p>
          <w:p w14:paraId="59A1C3A7" w14:textId="77777777" w:rsidR="00BF6CA9" w:rsidRPr="00904DB3" w:rsidRDefault="00BF6CA9" w:rsidP="009B4BD0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odróżnia uchodź</w:t>
            </w:r>
            <w:r w:rsidR="00A64778" w:rsidRPr="00904DB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two od migracji ekonomicznej</w:t>
            </w:r>
          </w:p>
          <w:p w14:paraId="189496A3" w14:textId="77777777" w:rsidR="00BF6CA9" w:rsidRPr="00904DB3" w:rsidRDefault="00BF6CA9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wielkie religie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wskazuj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>e na mapie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obszary</w:t>
            </w:r>
            <w:r w:rsidR="00FC4D7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wystę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powania</w:t>
            </w:r>
          </w:p>
          <w:p w14:paraId="633C0470" w14:textId="77777777" w:rsidR="00650135" w:rsidRPr="00904DB3" w:rsidRDefault="00E665B6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501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strukturę wyznaniową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8B803C0" w14:textId="178A037A" w:rsidR="00E665B6" w:rsidRPr="00904DB3" w:rsidRDefault="00E665B6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płaszczyzny</w:t>
            </w:r>
            <w:r w:rsidR="00693EA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procesu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urbanizacji</w:t>
            </w:r>
          </w:p>
          <w:p w14:paraId="5674C98B" w14:textId="77777777" w:rsidR="00A0765E" w:rsidRPr="00904DB3" w:rsidRDefault="00CF13C4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wskaźnik u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>rbanizacji i jeg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 zróżnicowanie w Polsce</w:t>
            </w:r>
            <w:r w:rsidR="00DD026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na świecie </w:t>
            </w:r>
          </w:p>
          <w:p w14:paraId="5964CFCE" w14:textId="77777777" w:rsidR="00E665B6" w:rsidRPr="00904DB3" w:rsidRDefault="0094032D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>faz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y urbanizacji </w:t>
            </w:r>
          </w:p>
          <w:p w14:paraId="0B850AC6" w14:textId="77777777" w:rsidR="00E665B6" w:rsidRPr="00904DB3" w:rsidRDefault="0094032D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ymienia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65B6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typy aglomeracji i 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w Polsce i na świecie</w:t>
            </w:r>
          </w:p>
          <w:p w14:paraId="09FB07DA" w14:textId="77777777" w:rsidR="007F2503" w:rsidRPr="00904DB3" w:rsidRDefault="008E0083" w:rsidP="009B4BD0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obszarów wiejskich</w:t>
            </w:r>
          </w:p>
        </w:tc>
        <w:tc>
          <w:tcPr>
            <w:tcW w:w="3260" w:type="dxa"/>
            <w:shd w:val="clear" w:color="auto" w:fill="auto"/>
          </w:tcPr>
          <w:p w14:paraId="7E68F954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C320221" w14:textId="77777777" w:rsidR="00DB37ED" w:rsidRPr="00904DB3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87425" w14:textId="4BCFE999" w:rsidR="00DB37ED" w:rsidRPr="00904DB3" w:rsidRDefault="0073106E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różnic między wartością przyrostu naturalnego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EDC8636" w14:textId="77777777" w:rsidR="00DB37ED" w:rsidRPr="00904DB3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</w:t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przyczyny występowania eksplozji demograficznej i regresu demograficznego na świecie</w:t>
            </w:r>
          </w:p>
          <w:p w14:paraId="0D158622" w14:textId="77777777" w:rsidR="00DB37ED" w:rsidRPr="00904DB3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</w:t>
            </w:r>
            <w:r w:rsidR="003A027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7C02" w:rsidRPr="00904DB3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 świecie</w:t>
            </w:r>
          </w:p>
          <w:p w14:paraId="0DC788E4" w14:textId="77777777" w:rsidR="00DB37ED" w:rsidRPr="00904DB3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DB37ED" w:rsidRPr="00904DB3">
              <w:rPr>
                <w:rFonts w:asciiTheme="minorHAnsi" w:hAnsiTheme="minorHAnsi" w:cstheme="minorHAnsi"/>
                <w:sz w:val="18"/>
                <w:szCs w:val="18"/>
              </w:rPr>
              <w:t>czynniki kształtujące strukturę wieku</w:t>
            </w:r>
          </w:p>
          <w:p w14:paraId="3ADB51B2" w14:textId="77777777" w:rsidR="00BF0425" w:rsidRPr="00904DB3" w:rsidRDefault="00BA6A8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zróżnicowanie współczynnika dzietnoś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ci </w:t>
            </w:r>
          </w:p>
          <w:p w14:paraId="0AD9DC5B" w14:textId="77777777" w:rsidR="00456C84" w:rsidRPr="00904DB3" w:rsidRDefault="00456C8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</w:t>
            </w:r>
            <w:r w:rsidR="00BF04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czynników na rozmieszczenie ludności</w:t>
            </w:r>
            <w:r w:rsidR="00BF042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świecie</w:t>
            </w:r>
          </w:p>
          <w:p w14:paraId="62E7357F" w14:textId="77777777" w:rsidR="006B44C6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bariery osadnicze</w:t>
            </w:r>
          </w:p>
          <w:p w14:paraId="5AFC29F1" w14:textId="77777777" w:rsidR="00BF0425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cechy rozmieszczenia ludności na świecie</w:t>
            </w:r>
          </w:p>
          <w:p w14:paraId="16E1F678" w14:textId="77777777" w:rsidR="0047613B" w:rsidRPr="00904DB3" w:rsidRDefault="0047613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gęstośc</w:t>
            </w:r>
            <w:r w:rsidR="00456C84" w:rsidRPr="00904DB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E404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zaludnienia na ś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wiecie </w:t>
            </w:r>
          </w:p>
          <w:p w14:paraId="75B90CFE" w14:textId="77777777" w:rsidR="009759A5" w:rsidRPr="00904DB3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obszary zamieszkane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i niezamieszkane na świecie</w:t>
            </w:r>
          </w:p>
          <w:p w14:paraId="57345D57" w14:textId="77777777" w:rsidR="00BF01C5" w:rsidRPr="00904DB3" w:rsidRDefault="00BF01C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spółczesne migracje zagraniczne</w:t>
            </w:r>
          </w:p>
          <w:p w14:paraId="0EEDB032" w14:textId="77777777" w:rsidR="007F0E9F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saldo migracji zagranicznych na świecie</w:t>
            </w:r>
          </w:p>
          <w:p w14:paraId="4F8D1C9E" w14:textId="77777777" w:rsidR="00D24BFD" w:rsidRPr="00904DB3" w:rsidRDefault="00F3152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lub uje</w:t>
            </w:r>
            <w:r w:rsidR="007F0E9F" w:rsidRPr="00904DB3">
              <w:rPr>
                <w:rFonts w:asciiTheme="minorHAnsi" w:hAnsiTheme="minorHAnsi" w:cstheme="minorHAnsi"/>
                <w:sz w:val="18"/>
                <w:szCs w:val="18"/>
              </w:rPr>
              <w:t>mnego salda migracji na świecie</w:t>
            </w:r>
          </w:p>
          <w:p w14:paraId="336A065E" w14:textId="77777777" w:rsidR="00650135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strukturę religijną w wybra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nych krajach </w:t>
            </w:r>
          </w:p>
          <w:p w14:paraId="058323B0" w14:textId="77777777" w:rsidR="007F0E9F" w:rsidRPr="00904DB3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religijne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F50854B" w14:textId="77777777" w:rsidR="008439C8" w:rsidRPr="00904DB3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>przyczyny urbanizacji wybranych region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8439C8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5F166131" w14:textId="77777777" w:rsidR="00CF13C4" w:rsidRPr="00904DB3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zespoł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miejski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ch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podaje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5484F" w:rsidRPr="00904DB3"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E1489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14:paraId="789B718F" w14:textId="6519632E" w:rsidR="00977EF1" w:rsidRPr="00904DB3" w:rsidRDefault="00CF13C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obszary wiejskie </w:t>
            </w:r>
            <w:r w:rsidR="00CE3D1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E607634" w14:textId="77777777" w:rsidR="00C91E6E" w:rsidRPr="00904DB3" w:rsidRDefault="009965A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C91E6E" w:rsidRPr="00904DB3">
              <w:rPr>
                <w:rFonts w:asciiTheme="minorHAnsi" w:hAnsiTheme="minorHAnsi" w:cstheme="minorHAnsi"/>
                <w:sz w:val="18"/>
                <w:szCs w:val="18"/>
              </w:rPr>
              <w:t>zmiany funkcji współczesnych wsi</w:t>
            </w:r>
          </w:p>
        </w:tc>
        <w:tc>
          <w:tcPr>
            <w:tcW w:w="3215" w:type="dxa"/>
            <w:shd w:val="clear" w:color="auto" w:fill="auto"/>
          </w:tcPr>
          <w:p w14:paraId="55A3A173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759CA9" w14:textId="77777777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na świecie</w:t>
            </w:r>
          </w:p>
          <w:p w14:paraId="1807B7BE" w14:textId="2F2EE9B4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przestrzenne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różnice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w wielkości wskaźników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i przyrostu naturalnego </w:t>
            </w:r>
            <w:r w:rsidR="00C42E51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7B20BE46" w14:textId="77777777" w:rsidR="00C91E6E" w:rsidRPr="00904DB3" w:rsidRDefault="00BC5E3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analizuje przyczyny kształtujące przyrost naturalny w poszczególnych fazach przejścia demograficznego</w:t>
            </w:r>
          </w:p>
          <w:p w14:paraId="32308F5C" w14:textId="20B2F663" w:rsidR="00BA6A85" w:rsidRPr="00904DB3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BC5E3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porównuje piramidy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wieku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płci w wybranych krajach świata</w:t>
            </w:r>
          </w:p>
          <w:p w14:paraId="0BF88B53" w14:textId="341DD26A" w:rsidR="00C91E6E" w:rsidRPr="00904DB3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starzenia się ludności </w:t>
            </w:r>
            <w:r w:rsidR="001B0E67">
              <w:rPr>
                <w:rFonts w:asciiTheme="minorHAnsi" w:hAnsiTheme="minorHAnsi" w:cstheme="minorHAnsi"/>
                <w:sz w:val="18"/>
                <w:szCs w:val="18"/>
              </w:rPr>
              <w:t>na przykładach wybranych regionów świata</w:t>
            </w:r>
          </w:p>
          <w:p w14:paraId="5905ACE4" w14:textId="77777777" w:rsidR="00C91E6E" w:rsidRPr="00904DB3" w:rsidRDefault="001E38DF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określa społeczno-</w:t>
            </w:r>
            <w:r w:rsidR="00C91E6E" w:rsidRPr="00904DB3">
              <w:rPr>
                <w:rFonts w:asciiTheme="minorHAnsi" w:hAnsiTheme="minorHAnsi" w:cstheme="minorHAnsi"/>
                <w:sz w:val="18"/>
                <w:szCs w:val="18"/>
              </w:rPr>
              <w:t>kulturowe uwarunkowania zróżnicowania modelu rodziny</w:t>
            </w:r>
          </w:p>
          <w:p w14:paraId="49C69A71" w14:textId="77777777" w:rsidR="00C91E6E" w:rsidRPr="00904DB3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współczynnik dzietności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gosp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darcz</w:t>
            </w:r>
            <w:r w:rsidR="00DB6C39" w:rsidRPr="00904DB3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31FC54E" w14:textId="77777777" w:rsidR="002969CE" w:rsidRPr="00904DB3" w:rsidRDefault="00E26816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w rozmieszczeniu ludności świ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</w:p>
          <w:p w14:paraId="54E11C86" w14:textId="771DECB8" w:rsidR="007F2503" w:rsidRPr="00904DB3" w:rsidRDefault="009B163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dostrzega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problemy uchodźców</w:t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2503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14:paraId="14298E3E" w14:textId="77777777" w:rsidR="00A0765E" w:rsidRPr="00904DB3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konsekwencje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religijnego i kulturowego ludności </w:t>
            </w:r>
            <w:r w:rsidR="00650135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19428F22" w14:textId="77777777" w:rsidR="001E38DF" w:rsidRPr="00904DB3" w:rsidRDefault="00CF13C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F31525" w:rsidRPr="00904DB3"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ć osadniczą</w:t>
            </w:r>
            <w:r w:rsidR="00977EF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wybranych regionów świata</w:t>
            </w:r>
            <w:r w:rsidR="00494BDE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 cyfrowych</w:t>
            </w:r>
          </w:p>
          <w:p w14:paraId="2979BE14" w14:textId="77777777" w:rsidR="00E1489D" w:rsidRPr="00904DB3" w:rsidRDefault="00E1489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gęstość zaludnienia obszarów miejskich na wybranych etapach urbanizacji</w:t>
            </w:r>
          </w:p>
          <w:p w14:paraId="3E7DDDFB" w14:textId="77777777" w:rsidR="00BA6A85" w:rsidRPr="00904DB3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przestrzennego zróżnicowania </w:t>
            </w:r>
            <w:r w:rsidR="00FE06E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poziomu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urbanizacji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BA6A85" w:rsidRPr="00904DB3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DB9C26B" w14:textId="77777777" w:rsidR="00E1489D" w:rsidRPr="00904DB3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skutki urbanizacji wybranych regionów świata</w:t>
            </w:r>
          </w:p>
          <w:p w14:paraId="5AB7FC3C" w14:textId="1B4ACAE1" w:rsidR="008439C8" w:rsidRPr="005E030B" w:rsidRDefault="00693EAE" w:rsidP="005E030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przyczyny zacierania się granic między miastem a wsią</w:t>
            </w:r>
          </w:p>
        </w:tc>
        <w:tc>
          <w:tcPr>
            <w:tcW w:w="3118" w:type="dxa"/>
            <w:shd w:val="clear" w:color="auto" w:fill="auto"/>
          </w:tcPr>
          <w:p w14:paraId="5F5471F2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5A43D2F" w14:textId="77777777" w:rsidR="00A95292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14:paraId="48CC1FF9" w14:textId="77777777" w:rsidR="00A95292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ocenia konsekwencje eksplozji demograficznej i regresu demograficznego w wybranych państwach</w:t>
            </w:r>
          </w:p>
          <w:p w14:paraId="59F35C83" w14:textId="77777777" w:rsidR="00A95292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analizuje i ocenia zróżnicowanie ludności świata pod względem dzietności w różnych regionach świata</w:t>
            </w:r>
          </w:p>
          <w:p w14:paraId="6830EB40" w14:textId="609FE286" w:rsidR="002969CE" w:rsidRPr="00904DB3" w:rsidRDefault="001E38DF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ekonomiczne </w:t>
            </w:r>
            <w:r w:rsidR="003C427E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904DB3">
              <w:rPr>
                <w:rFonts w:asciiTheme="minorHAnsi" w:hAnsiTheme="minorHAnsi" w:cstheme="minorHAnsi"/>
                <w:sz w:val="18"/>
                <w:szCs w:val="18"/>
              </w:rPr>
              <w:t>i ekologiczne skutki nadmiernej koncentracji ludności</w:t>
            </w:r>
          </w:p>
          <w:p w14:paraId="37BDD20A" w14:textId="77777777" w:rsidR="00E12C2D" w:rsidRPr="00904DB3" w:rsidRDefault="00A95292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skutki ruchów migracyjnych dla społeczeństw i gospodarki wybranych państw świata</w:t>
            </w:r>
          </w:p>
          <w:p w14:paraId="23CDAB17" w14:textId="77777777" w:rsidR="005B3B4C" w:rsidRPr="00904DB3" w:rsidRDefault="005B3B4C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religii na życie człowieka i </w:t>
            </w:r>
            <w:r w:rsidR="00DD292A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gospodarkę</w:t>
            </w:r>
          </w:p>
          <w:p w14:paraId="7DEB49DD" w14:textId="77777777" w:rsidR="00DD0261" w:rsidRPr="00904DB3" w:rsidRDefault="00DD0261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wybranych region</w:t>
            </w:r>
            <w:r w:rsidR="0094032D" w:rsidRPr="00904DB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467D8E82" w14:textId="77777777" w:rsidR="005B3B4C" w:rsidRPr="00904DB3" w:rsidRDefault="005B3B4C" w:rsidP="009B4BD0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E65F30" w:rsidRPr="00904DB3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="00804D5A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zależność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między udziałem ludności wiejskiej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>w ogólnej liczbie ludnośc</w:t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B83795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904DB3">
              <w:rPr>
                <w:rFonts w:asciiTheme="minorHAnsi" w:hAnsiTheme="minorHAnsi" w:cstheme="minorHAnsi"/>
                <w:sz w:val="18"/>
                <w:szCs w:val="18"/>
              </w:rPr>
              <w:t>a poziomem rozwoju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801A2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9965AB" w:rsidRPr="00904DB3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</w:tc>
      </w:tr>
      <w:tr w:rsidR="00372BC9" w:rsidRPr="00904DB3" w14:paraId="4D30C628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6F4181" w14:textId="77777777" w:rsidR="002969CE" w:rsidRPr="00904DB3" w:rsidRDefault="002D323E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Sektory gospodarki. Globalizacja</w:t>
            </w:r>
          </w:p>
        </w:tc>
      </w:tr>
      <w:tr w:rsidR="00372BC9" w:rsidRPr="00904DB3" w14:paraId="082F7D92" w14:textId="77777777" w:rsidTr="00310FEB">
        <w:tc>
          <w:tcPr>
            <w:tcW w:w="3207" w:type="dxa"/>
            <w:shd w:val="clear" w:color="auto" w:fill="auto"/>
          </w:tcPr>
          <w:p w14:paraId="632ED3A1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79C54C" w14:textId="77777777" w:rsidR="001F3377" w:rsidRPr="00904DB3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gospodarki </w:t>
            </w:r>
            <w:r w:rsidR="007D147F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14:paraId="5892A71C" w14:textId="77777777" w:rsidR="001F3377" w:rsidRPr="00904DB3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poszczególnych sektorów gospodarki</w:t>
            </w:r>
          </w:p>
          <w:p w14:paraId="0D21C759" w14:textId="77777777" w:rsidR="00EE227A" w:rsidRPr="00904DB3" w:rsidRDefault="00F26785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 w:rsidRPr="00904DB3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F3377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3377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EE227A"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, indeks globalizacji</w:t>
            </w:r>
          </w:p>
          <w:p w14:paraId="63E96391" w14:textId="77777777" w:rsidR="0090305D" w:rsidRPr="00904DB3" w:rsidRDefault="0090305D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płaszczyzny globalizacji</w:t>
            </w:r>
          </w:p>
        </w:tc>
        <w:tc>
          <w:tcPr>
            <w:tcW w:w="3402" w:type="dxa"/>
            <w:shd w:val="clear" w:color="auto" w:fill="auto"/>
          </w:tcPr>
          <w:p w14:paraId="0B9DA166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4572DD" w14:textId="77777777" w:rsidR="001F3377" w:rsidRPr="00904DB3" w:rsidRDefault="001F3377" w:rsidP="009B4BD0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znaczenie poszczególnych sektorów gospodarki</w:t>
            </w:r>
          </w:p>
          <w:p w14:paraId="38545397" w14:textId="77777777" w:rsidR="001F3377" w:rsidRPr="00904DB3" w:rsidRDefault="00662668" w:rsidP="009B4BD0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F3377" w:rsidRPr="00904DB3">
              <w:rPr>
                <w:rFonts w:asciiTheme="minorHAnsi" w:hAnsiTheme="minorHAnsi" w:cstheme="minorHAnsi"/>
                <w:sz w:val="18"/>
                <w:szCs w:val="18"/>
              </w:rPr>
              <w:t>funkcje poszczególnych sektorów gospodarki</w:t>
            </w:r>
          </w:p>
          <w:p w14:paraId="16179064" w14:textId="77777777" w:rsidR="00497D11" w:rsidRPr="00904DB3" w:rsidRDefault="00497D11" w:rsidP="009B4BD0">
            <w:pPr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wyjaśnia, czym jest struktura zatrudnienia</w:t>
            </w:r>
          </w:p>
          <w:p w14:paraId="210AF936" w14:textId="77777777" w:rsidR="00F024F9" w:rsidRPr="00904DB3" w:rsidRDefault="00F024F9" w:rsidP="009B4BD0">
            <w:pPr>
              <w:pStyle w:val="Akapitzlist"/>
              <w:numPr>
                <w:ilvl w:val="0"/>
                <w:numId w:val="1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kraje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o najwyższym indeksie globalizacji na świecie </w:t>
            </w:r>
          </w:p>
          <w:p w14:paraId="3D075EE4" w14:textId="77777777" w:rsidR="00440D2B" w:rsidRPr="00904DB3" w:rsidRDefault="00440D2B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ED0153C" w14:textId="77777777" w:rsidR="002969CE" w:rsidRPr="00904DB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CB98C7" w14:textId="696D06B2" w:rsidR="00497D11" w:rsidRPr="00904DB3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zatrudnienia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 latach </w:t>
            </w:r>
            <w:r w:rsidR="00927AE9" w:rsidRPr="00904DB3">
              <w:rPr>
                <w:rFonts w:asciiTheme="minorHAnsi" w:hAnsiTheme="minorHAnsi" w:cstheme="minorHAnsi"/>
                <w:sz w:val="18"/>
                <w:szCs w:val="18"/>
              </w:rPr>
              <w:t>90.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XX w. i obecnie</w:t>
            </w:r>
          </w:p>
          <w:p w14:paraId="70B0FF67" w14:textId="77777777" w:rsidR="00846C23" w:rsidRPr="00904DB3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strukturze zatrudnienia w Polsce po 1950 r.</w:t>
            </w:r>
          </w:p>
          <w:p w14:paraId="51430F06" w14:textId="77777777" w:rsidR="002B1FB6" w:rsidRPr="00904DB3" w:rsidRDefault="00EE227A" w:rsidP="009B4BD0">
            <w:pPr>
              <w:numPr>
                <w:ilvl w:val="0"/>
                <w:numId w:val="9"/>
              </w:numPr>
              <w:tabs>
                <w:tab w:val="left" w:pos="69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przebieg procesów globalizacji 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024F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płaszczyźnie gospodarczej, społecznej i politycznej</w:t>
            </w:r>
          </w:p>
        </w:tc>
        <w:tc>
          <w:tcPr>
            <w:tcW w:w="3215" w:type="dxa"/>
            <w:shd w:val="clear" w:color="auto" w:fill="auto"/>
          </w:tcPr>
          <w:p w14:paraId="14A435B8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00D30DC" w14:textId="54BC5D71" w:rsidR="00DD292A" w:rsidRPr="00904DB3" w:rsidRDefault="00497D1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zmiany w strukturze zatrudnienia ludności Polski na tle krajów o różnym poziomie rozwoju społeczno-gospodarczego</w:t>
            </w:r>
          </w:p>
          <w:p w14:paraId="45186A13" w14:textId="77777777" w:rsidR="00FB41F8" w:rsidRPr="00904DB3" w:rsidRDefault="001F3377" w:rsidP="009B4BD0">
            <w:pPr>
              <w:pStyle w:val="Akapitzlist"/>
              <w:numPr>
                <w:ilvl w:val="0"/>
                <w:numId w:val="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wskaźnikiem indeksu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a poziomem rozwo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904DB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F024F9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kraju</w:t>
            </w:r>
          </w:p>
          <w:p w14:paraId="54AA2202" w14:textId="77777777" w:rsidR="0090305D" w:rsidRPr="00904DB3" w:rsidRDefault="0090305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przykładzie Polski</w:t>
            </w:r>
          </w:p>
        </w:tc>
        <w:tc>
          <w:tcPr>
            <w:tcW w:w="3118" w:type="dxa"/>
            <w:shd w:val="clear" w:color="auto" w:fill="auto"/>
          </w:tcPr>
          <w:p w14:paraId="1DE78F07" w14:textId="77777777" w:rsidR="002969CE" w:rsidRPr="00904DB3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66D363" w14:textId="7F963F87" w:rsidR="001F3377" w:rsidRPr="00904DB3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prawidłowości zmiany roli sektorów gospodarki </w:t>
            </w:r>
            <w:r w:rsidR="00FA18A5">
              <w:rPr>
                <w:rFonts w:asciiTheme="minorHAnsi" w:hAnsiTheme="minorHAnsi" w:cstheme="minorHAnsi"/>
                <w:sz w:val="18"/>
                <w:szCs w:val="18"/>
              </w:rPr>
              <w:t>wraz z rozwojem</w:t>
            </w:r>
            <w:r w:rsidR="004F7B04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cywilizacyjnym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w wybranych krajach świata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497D11" w:rsidRPr="00904DB3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1EC8609F" w14:textId="77777777" w:rsidR="00FB41F8" w:rsidRPr="00904DB3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globalizacji </w:t>
            </w:r>
            <w:r w:rsidR="00F5470B" w:rsidRPr="00904DB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na gospodarkę światową</w:t>
            </w:r>
            <w:r w:rsidR="0090305D"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i życie człowieka</w:t>
            </w:r>
          </w:p>
        </w:tc>
      </w:tr>
      <w:tr w:rsidR="00310FEB" w:rsidRPr="00904DB3" w14:paraId="2B66361E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27C77F2A" w14:textId="7E1CCB09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Rolnictwo, leśnictwo i rybactwo</w:t>
            </w:r>
          </w:p>
        </w:tc>
      </w:tr>
      <w:tr w:rsidR="00310FEB" w:rsidRPr="00904DB3" w14:paraId="1EFC5C1A" w14:textId="77777777" w:rsidTr="00310FEB">
        <w:tc>
          <w:tcPr>
            <w:tcW w:w="3207" w:type="dxa"/>
            <w:shd w:val="clear" w:color="auto" w:fill="auto"/>
          </w:tcPr>
          <w:p w14:paraId="44EDA446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BC3E9D8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pozaprzyrodnicze czynniki rozwoju rolnictwa </w:t>
            </w:r>
          </w:p>
          <w:p w14:paraId="55EEEA32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formy użytkowania ziemi</w:t>
            </w:r>
          </w:p>
          <w:p w14:paraId="499B5B34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elementy tworzące strukturę użytków rolnych</w:t>
            </w:r>
          </w:p>
          <w:p w14:paraId="6806A7F7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roślin uprawnych i podaje przykłady należących do nich roślin </w:t>
            </w:r>
          </w:p>
          <w:p w14:paraId="626692E8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czołowych producentów wybranych roślin uprawnych</w:t>
            </w:r>
          </w:p>
          <w:p w14:paraId="141EC8DE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zwierząt gospodarskich i podaje przykłady zwierząt należących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do każdej grupy</w:t>
            </w:r>
          </w:p>
          <w:p w14:paraId="7C0CA66A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pogłowie</w:t>
            </w:r>
          </w:p>
          <w:p w14:paraId="0C593270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kraje o największym pogłowiu bydła, trzody chlewnej, owiec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drobiu na świecie</w:t>
            </w:r>
          </w:p>
          <w:p w14:paraId="54F0A4F7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funkcje lasów</w:t>
            </w:r>
          </w:p>
          <w:p w14:paraId="2EF56D00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decydujące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o rozmieszczeniu lasów na Ziemi</w:t>
            </w:r>
          </w:p>
          <w:p w14:paraId="1863679A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lesistości</w:t>
            </w:r>
          </w:p>
          <w:p w14:paraId="388A472D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rybactwo, rybołówstwo, akwakultura, marikultura</w:t>
            </w:r>
          </w:p>
          <w:p w14:paraId="2BD96716" w14:textId="77777777" w:rsidR="00310FEB" w:rsidRPr="00904DB3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kraje, w których rybołówstwo odgrywa istotna rolę</w:t>
            </w:r>
          </w:p>
          <w:p w14:paraId="00ED3D9F" w14:textId="4E547362" w:rsidR="00310FEB" w:rsidRPr="005E030B" w:rsidRDefault="00310FEB" w:rsidP="009B4BD0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E030B">
              <w:rPr>
                <w:rFonts w:asciiTheme="minorHAnsi" w:hAnsiTheme="minorHAnsi" w:cstheme="minorHAnsi"/>
                <w:sz w:val="18"/>
                <w:szCs w:val="18"/>
              </w:rPr>
              <w:t>wymienia najczęściej poławiane organizmy wodne</w:t>
            </w:r>
          </w:p>
        </w:tc>
        <w:tc>
          <w:tcPr>
            <w:tcW w:w="3402" w:type="dxa"/>
            <w:shd w:val="clear" w:color="auto" w:fill="auto"/>
          </w:tcPr>
          <w:p w14:paraId="18DB5FE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F9F615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warunków przyrodniczych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3A625813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formy użytkowania ziemi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i w Polsce </w:t>
            </w:r>
          </w:p>
          <w:p w14:paraId="69D99F93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strukturę użytków rolnych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 i w Polsce</w:t>
            </w:r>
          </w:p>
          <w:p w14:paraId="5CCBBFF7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czynniki wpływające na rozmieszczenie upraw</w:t>
            </w:r>
          </w:p>
          <w:p w14:paraId="0F904059" w14:textId="77777777" w:rsidR="00310FEB" w:rsidRPr="00904DB3" w:rsidRDefault="00310FEB" w:rsidP="009B4BD0">
            <w:pPr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i zastosowanie roślin uprawnych</w:t>
            </w:r>
          </w:p>
          <w:p w14:paraId="2C01531A" w14:textId="77777777" w:rsidR="00310FEB" w:rsidRPr="00904DB3" w:rsidRDefault="00310FEB" w:rsidP="009B4BD0">
            <w:pPr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podział zwierząt gospodarskich i kierunki ich chowu</w:t>
            </w:r>
          </w:p>
          <w:p w14:paraId="49DDCBD6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chowem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hodowlą</w:t>
            </w:r>
          </w:p>
          <w:p w14:paraId="5CE19DD8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rozmieszczenie lasów na Ziemi</w:t>
            </w:r>
          </w:p>
          <w:p w14:paraId="56713DC9" w14:textId="77777777" w:rsidR="00310FEB" w:rsidRPr="00904DB3" w:rsidRDefault="00310FEB" w:rsidP="009B4BD0">
            <w:pPr>
              <w:pStyle w:val="Akapitzlist"/>
              <w:numPr>
                <w:ilvl w:val="0"/>
                <w:numId w:val="1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rozmieszczenie głównych łowisk na świecie </w:t>
            </w:r>
          </w:p>
          <w:p w14:paraId="515C2B73" w14:textId="77777777" w:rsidR="00310FEB" w:rsidRPr="005E030B" w:rsidRDefault="00310FEB" w:rsidP="009B4BD0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E030B">
              <w:rPr>
                <w:rFonts w:asciiTheme="minorHAnsi" w:hAnsiTheme="minorHAnsi" w:cstheme="minorHAnsi"/>
                <w:sz w:val="18"/>
                <w:szCs w:val="18"/>
              </w:rPr>
              <w:t>omawia rozmieszczenie najbardziej eksploatowanych łowisk na świecie</w:t>
            </w:r>
          </w:p>
          <w:p w14:paraId="2861B0EA" w14:textId="57FBB60A" w:rsidR="00310FEB" w:rsidRPr="005E030B" w:rsidRDefault="00310FEB" w:rsidP="009B4BD0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E030B">
              <w:rPr>
                <w:rFonts w:asciiTheme="minorHAnsi" w:hAnsiTheme="minorHAnsi" w:cstheme="minorHAnsi"/>
                <w:sz w:val="18"/>
                <w:szCs w:val="18"/>
              </w:rPr>
              <w:t>wyjaśnia, czym jest przełowienie</w:t>
            </w:r>
          </w:p>
        </w:tc>
        <w:tc>
          <w:tcPr>
            <w:tcW w:w="3260" w:type="dxa"/>
            <w:shd w:val="clear" w:color="auto" w:fill="auto"/>
          </w:tcPr>
          <w:p w14:paraId="6E83809C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5E9DED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pozaprzyrodniczych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rozwój rolnictwa na świecie</w:t>
            </w:r>
          </w:p>
          <w:p w14:paraId="3817268A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strukturę użytkowania ziemi w Polsce ze strukturą użytkowania ziemi w wybranych krajach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2E51B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warunki i rejony upraw wybranych roślin oraz ich głównych producentów </w:t>
            </w:r>
          </w:p>
          <w:p w14:paraId="6B012A8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dostrzega różnicę między chowem intensywnym a chowem ekstensywnym</w:t>
            </w:r>
          </w:p>
          <w:p w14:paraId="26C84EB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wpływające na rozmieszczenie pogłowia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6D7F75D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przestrzenne zróżnicowanie wskaźnika lesistości na świecie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 Polsce </w:t>
            </w:r>
          </w:p>
          <w:p w14:paraId="4DD903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sposoby wykorzystania lasów na świecie</w:t>
            </w:r>
          </w:p>
          <w:p w14:paraId="19703CF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wielkość i znaczenie rybołówstwa na świecie</w:t>
            </w:r>
          </w:p>
          <w:p w14:paraId="01DF1C55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akwakultury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gospodarce morskiej świata</w:t>
            </w:r>
          </w:p>
          <w:p w14:paraId="46CCC4A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auto"/>
          </w:tcPr>
          <w:p w14:paraId="674EAB7D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015C69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przyrodniczych warunków produkcji rolnej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wybranym kraju lub regionie</w:t>
            </w:r>
          </w:p>
          <w:p w14:paraId="6E71243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zmiany w strukturze użytkowania ziemi na świecie</w:t>
            </w:r>
          </w:p>
          <w:p w14:paraId="058822A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warunki i rejony uprawy oraz głównych producentów zbóż, roślin przemysłowych, bulwiastych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korzeniowych</w:t>
            </w:r>
          </w:p>
          <w:p w14:paraId="52A57F0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uprawę warzyw i owoców oraz używek na świecie</w:t>
            </w:r>
          </w:p>
          <w:p w14:paraId="3207627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gospodarcze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religijno-kulturowe wpływające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rozmieszczenie pogłowia zwierząt gospodarskich na świecie</w:t>
            </w:r>
          </w:p>
          <w:p w14:paraId="60598C8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charakteryzuje rozmieszczenie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wielkość pogłowia bydła, trzody chlewnej, owiec i drobiu na świecie </w:t>
            </w:r>
          </w:p>
          <w:p w14:paraId="667014D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skutki rabunkowej i racjonalnej gospodarki leśnej w wybranych regionach świata</w:t>
            </w:r>
          </w:p>
          <w:p w14:paraId="38A1BA49" w14:textId="74DB7B9A" w:rsidR="00310FEB" w:rsidRPr="009B4BD0" w:rsidRDefault="00310FEB" w:rsidP="009B4BD0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B4BD0">
              <w:rPr>
                <w:rFonts w:asciiTheme="minorHAnsi" w:hAnsiTheme="minorHAnsi" w:cstheme="minorHAnsi"/>
                <w:sz w:val="18"/>
                <w:szCs w:val="18"/>
              </w:rPr>
              <w:t xml:space="preserve">omawia wpływ rybołówstwa </w:t>
            </w:r>
            <w:r w:rsidRPr="009B4BD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akwakultury na równowagę </w:t>
            </w:r>
            <w:r w:rsidRPr="009B4BD0">
              <w:rPr>
                <w:rFonts w:asciiTheme="minorHAnsi" w:hAnsiTheme="minorHAnsi" w:cstheme="minorHAnsi"/>
                <w:sz w:val="18"/>
                <w:szCs w:val="18"/>
              </w:rPr>
              <w:br/>
              <w:t>w środowisku</w:t>
            </w:r>
          </w:p>
        </w:tc>
        <w:tc>
          <w:tcPr>
            <w:tcW w:w="3118" w:type="dxa"/>
            <w:shd w:val="clear" w:color="auto" w:fill="auto"/>
          </w:tcPr>
          <w:p w14:paraId="2321AF72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E545C7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zależność poziomu produkcji rolnej od warunków przyrodniczych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pozaprzyrodniczych na wybranych przykładach</w:t>
            </w:r>
          </w:p>
          <w:p w14:paraId="656D0A77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porównuje obecny zasięg wybranych roślin uprawnych z obszarami ich pochodzenia</w:t>
            </w:r>
          </w:p>
          <w:p w14:paraId="23375604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tendencje zmian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pogłowiu zwierząt gospodarskich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na świecie </w:t>
            </w:r>
          </w:p>
          <w:p w14:paraId="1CEBA8AE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racjonalnego gospodarowania zasobami leśnymi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  <w:p w14:paraId="17B2CACB" w14:textId="27D80776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rozumie zasady zrównoważonej gospodarki leśnej i ochrony przyrody</w:t>
            </w:r>
          </w:p>
          <w:p w14:paraId="2F7462BB" w14:textId="411A8E56" w:rsidR="00310FEB" w:rsidRPr="00904DB3" w:rsidRDefault="00310FEB" w:rsidP="00067ECC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dostrzega związek między wykorzystaniem zasobów biologicznych mórz i wód śródlądowych a potrzebą zachowania równowagi w ekosystemach wodnych</w:t>
            </w:r>
          </w:p>
        </w:tc>
      </w:tr>
      <w:tr w:rsidR="00310FEB" w:rsidRPr="00904DB3" w14:paraId="693E4707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9BD2B97" w14:textId="77777777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Przemysł</w:t>
            </w:r>
          </w:p>
        </w:tc>
      </w:tr>
      <w:tr w:rsidR="00310FEB" w:rsidRPr="00904DB3" w14:paraId="3AFABFDC" w14:textId="77777777" w:rsidTr="002458D3">
        <w:trPr>
          <w:trHeight w:val="6223"/>
        </w:trPr>
        <w:tc>
          <w:tcPr>
            <w:tcW w:w="3207" w:type="dxa"/>
            <w:shd w:val="clear" w:color="auto" w:fill="auto"/>
          </w:tcPr>
          <w:p w14:paraId="1537BC2D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3ABBA7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przemysł</w:t>
            </w:r>
          </w:p>
          <w:p w14:paraId="663DBD13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wymienia czynniki lokalizacji przemysłu</w:t>
            </w:r>
          </w:p>
          <w:p w14:paraId="698B5FB6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działy przemysłu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high-tech</w:t>
            </w:r>
          </w:p>
          <w:p w14:paraId="22E3B2D8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industrializacja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dezindustrializacja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reindustrializacja</w:t>
            </w:r>
          </w:p>
          <w:p w14:paraId="1450C743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procesów dezindustralizacji na świecie</w:t>
            </w:r>
          </w:p>
          <w:p w14:paraId="79F9110E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źródła energii na świecie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podziale na odnawialne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nieodnawialne</w:t>
            </w:r>
          </w:p>
          <w:p w14:paraId="63103D5F" w14:textId="77777777" w:rsidR="00310FEB" w:rsidRPr="00904DB3" w:rsidRDefault="00310FEB" w:rsidP="009B4BD0">
            <w:pPr>
              <w:numPr>
                <w:ilvl w:val="0"/>
                <w:numId w:val="23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główne surowce energetyczne i przykłady ich wykorzystania</w:t>
            </w:r>
          </w:p>
          <w:p w14:paraId="010F45F3" w14:textId="7C73472C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największych na świecie producentów surowców energetycznych </w:t>
            </w:r>
          </w:p>
          <w:p w14:paraId="41FB25FD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bilans energetyczny</w:t>
            </w:r>
          </w:p>
          <w:p w14:paraId="5AED22EB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producentów energii elektrycznej</w:t>
            </w:r>
          </w:p>
          <w:p w14:paraId="566165AA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elektrowni wytwarzających energię ze źródeł odnawialnych i nieodnawialnych</w:t>
            </w:r>
          </w:p>
          <w:p w14:paraId="718611DB" w14:textId="77777777" w:rsidR="00310FEB" w:rsidRPr="00904DB3" w:rsidRDefault="00310FEB" w:rsidP="009B4BD0">
            <w:pPr>
              <w:numPr>
                <w:ilvl w:val="0"/>
                <w:numId w:val="23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pozytywne i negatywne skutki rozwoju energetyki jądrowej</w:t>
            </w:r>
          </w:p>
        </w:tc>
        <w:tc>
          <w:tcPr>
            <w:tcW w:w="3402" w:type="dxa"/>
            <w:shd w:val="clear" w:color="auto" w:fill="auto"/>
          </w:tcPr>
          <w:p w14:paraId="3F67FC5D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34954BA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przyporządkowuje rodzaj lokalizacji przemysłu do zakładów przemysłowych</w:t>
            </w:r>
          </w:p>
          <w:p w14:paraId="7F442E58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podaje cechy przemysłu tradycyjnego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75B2F0CF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cechy przemysłu high-tech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6CCD255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cechy industrializacji, dezindustrializacji i reindustrializacji</w:t>
            </w:r>
          </w:p>
          <w:p w14:paraId="151F5DD8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industrializacją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a reindustrializacją</w:t>
            </w:r>
          </w:p>
          <w:p w14:paraId="6F5FE116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odnawialne źródła energii</w:t>
            </w:r>
          </w:p>
          <w:p w14:paraId="4C4AFCFB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nieodnawialne źródła energii</w:t>
            </w:r>
          </w:p>
          <w:p w14:paraId="73D809EA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strukturę produkcji energii na świecie</w:t>
            </w:r>
          </w:p>
          <w:p w14:paraId="420142F4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zalety i wady elektrowni cieplnych i jądrowych</w:t>
            </w:r>
          </w:p>
          <w:p w14:paraId="457268AD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zalety i wady wybranych elektrowni odnawialnych</w:t>
            </w:r>
          </w:p>
          <w:p w14:paraId="51268D1D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wskazuje na mapie państwa posiadające elektrownie jądrowe</w:t>
            </w:r>
          </w:p>
          <w:p w14:paraId="4F006A53" w14:textId="50443E5D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wielkość produkcji energii elektrycznej wytwarzanej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w elektrowniach jądrowych</w:t>
            </w:r>
          </w:p>
          <w:p w14:paraId="5DFBD55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134F0C8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705F1A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pozaprzyrodnicze czynniki lokalizacji przemysłu na świecie</w:t>
            </w:r>
          </w:p>
          <w:p w14:paraId="0A13D0E9" w14:textId="19FEBD0C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stopień zależności lokalizacji przemysłu od bazy surowcowej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podaje przykłady tej zależności</w:t>
            </w:r>
          </w:p>
          <w:p w14:paraId="3542343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porównuje cechy przemysłu tradycyjnego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i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zaawansowanych technologii</w:t>
            </w:r>
          </w:p>
          <w:p w14:paraId="47D90275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num" w:pos="-7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przyczyny i skutki dezindustrializacji</w:t>
            </w:r>
          </w:p>
          <w:p w14:paraId="6B40275B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podaje przykłady przejawów reindustrializacji w Polsce i wybranych krajach Europy</w:t>
            </w:r>
          </w:p>
          <w:p w14:paraId="1732BAA2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bilans energetyczny i jego zmiany na świecie </w:t>
            </w:r>
          </w:p>
          <w:p w14:paraId="102E93F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zmiany w bilansie energetycznym Polski w XX w. i XXI w.</w:t>
            </w:r>
          </w:p>
          <w:p w14:paraId="65EF76FF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gospodarcze znaczenie energii elektrycznej</w:t>
            </w:r>
          </w:p>
          <w:p w14:paraId="2EB4EFA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zmiany w produkcji i w zużyciu energii elektrycznej na świecie</w:t>
            </w:r>
          </w:p>
          <w:p w14:paraId="6E5B8DE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rozwój energetyki jądrowej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świecie</w:t>
            </w:r>
          </w:p>
        </w:tc>
        <w:tc>
          <w:tcPr>
            <w:tcW w:w="3215" w:type="dxa"/>
            <w:shd w:val="clear" w:color="auto" w:fill="auto"/>
          </w:tcPr>
          <w:p w14:paraId="49607AEA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558374E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wpływ czynników lokalizacji przemysłu na rozmieszczenie i rozwój wybranych działów przemysłu</w:t>
            </w:r>
          </w:p>
          <w:p w14:paraId="744E6C12" w14:textId="47D4C49A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znaczenie przemysłu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high-tech na świecie</w:t>
            </w:r>
          </w:p>
          <w:p w14:paraId="7F94EC57" w14:textId="77777777" w:rsidR="00310FEB" w:rsidRPr="00904DB3" w:rsidRDefault="00310FEB" w:rsidP="009B4BD0">
            <w:pPr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przyczyny i przebieg reindustrializacji</w:t>
            </w:r>
          </w:p>
          <w:p w14:paraId="0F3BC4E9" w14:textId="48873258" w:rsidR="00310FEB" w:rsidRPr="00904DB3" w:rsidRDefault="00310FEB" w:rsidP="009B4BD0">
            <w:pPr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omawia przemiany przemysłu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br/>
              <w:t>w Polsce w XX w. i XXI w.</w:t>
            </w:r>
          </w:p>
          <w:p w14:paraId="02FDE980" w14:textId="77777777" w:rsidR="00310FEB" w:rsidRPr="00904DB3" w:rsidRDefault="00310FEB" w:rsidP="009B4BD0">
            <w:pPr>
              <w:numPr>
                <w:ilvl w:val="0"/>
                <w:numId w:val="10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skutki rosnącego zapotrzebowania na energię</w:t>
            </w:r>
          </w:p>
          <w:p w14:paraId="5931781A" w14:textId="0092F984" w:rsidR="00310FEB" w:rsidRPr="00373D39" w:rsidRDefault="00310FEB" w:rsidP="00373D39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strukturę produkcji energii elektrycznej według rodzajów elektrowni na świecie, w wybranych krajach i w Polsce</w:t>
            </w:r>
          </w:p>
        </w:tc>
        <w:tc>
          <w:tcPr>
            <w:tcW w:w="3118" w:type="dxa"/>
            <w:shd w:val="clear" w:color="auto" w:fill="auto"/>
          </w:tcPr>
          <w:p w14:paraId="59D96478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F0466F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przyczyny zmian roli czynników lokalizacji przemysłu</w:t>
            </w:r>
          </w:p>
          <w:p w14:paraId="33CAC6F3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  <w:t>na rozwój gospodarczy i jakość życia ludności</w:t>
            </w:r>
          </w:p>
          <w:p w14:paraId="053F1BB7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uzasadnia rolę procesów reindustrializacji na świecie,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Europie i w Polsce</w:t>
            </w:r>
          </w:p>
          <w:p w14:paraId="6117013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działania podejmowane na rzecz ograniczenia tempa wzrostu zużycia energii</w:t>
            </w:r>
          </w:p>
          <w:p w14:paraId="2C28F98F" w14:textId="713762B5" w:rsidR="00310FEB" w:rsidRPr="00373D39" w:rsidRDefault="00310FEB" w:rsidP="00373D3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struktury produkcji energii elektrycznej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bezpieczeństwo energetyczne państwa</w:t>
            </w:r>
            <w:r w:rsidR="0087151E">
              <w:rPr>
                <w:rFonts w:asciiTheme="minorHAnsi" w:hAnsiTheme="minorHAnsi" w:cstheme="minorHAnsi"/>
                <w:sz w:val="18"/>
                <w:szCs w:val="18"/>
              </w:rPr>
              <w:t xml:space="preserve"> i środowisko geograficzne</w:t>
            </w:r>
          </w:p>
        </w:tc>
      </w:tr>
      <w:tr w:rsidR="00310FEB" w:rsidRPr="00904DB3" w14:paraId="3810DEFE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409F3DC1" w14:textId="77777777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</w:p>
        </w:tc>
      </w:tr>
      <w:tr w:rsidR="00310FEB" w:rsidRPr="00904DB3" w14:paraId="609469B9" w14:textId="77777777" w:rsidTr="00310FEB">
        <w:tc>
          <w:tcPr>
            <w:tcW w:w="3207" w:type="dxa"/>
            <w:shd w:val="clear" w:color="auto" w:fill="auto"/>
          </w:tcPr>
          <w:p w14:paraId="7A4793DB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70033BE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klasyfikuje usługi</w:t>
            </w:r>
          </w:p>
          <w:p w14:paraId="4DCDCB2D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usługi podstawowe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wyspecjalizowane</w:t>
            </w:r>
          </w:p>
          <w:p w14:paraId="6AF85E4D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transport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infrastruktura transportowa</w:t>
            </w:r>
          </w:p>
          <w:p w14:paraId="5546B1D3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podział transportu</w:t>
            </w:r>
          </w:p>
          <w:p w14:paraId="1420BD41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elementy infrastruktury</w:t>
            </w:r>
          </w:p>
          <w:p w14:paraId="470912AC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14:paraId="421E22D5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14:paraId="192B10C2" w14:textId="6D7E4B48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są gospodarka oparta na wiedzy, kapitał ludzki, społeczeństwo informacyjne</w:t>
            </w:r>
          </w:p>
          <w:p w14:paraId="242EB1FA" w14:textId="3F13CBA0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rozwój gospodarki opartej na wiedzy</w:t>
            </w:r>
          </w:p>
          <w:p w14:paraId="2E6E92F2" w14:textId="77777777" w:rsidR="00310FEB" w:rsidRPr="00904DB3" w:rsidRDefault="00310FEB" w:rsidP="009B4BD0">
            <w:pPr>
              <w:numPr>
                <w:ilvl w:val="0"/>
                <w:numId w:val="1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14:paraId="6308208F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handel międzynarodowy 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>zagraniczny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),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eksport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import</w:t>
            </w: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bilans handlowy państwa</w:t>
            </w:r>
          </w:p>
          <w:p w14:paraId="49D5F533" w14:textId="75779C54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państw o dodatnim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i ujemnym saldzie handlu międzynarodowego</w:t>
            </w:r>
          </w:p>
          <w:p w14:paraId="302C8AE8" w14:textId="77777777" w:rsidR="00310FEB" w:rsidRPr="00904DB3" w:rsidRDefault="00310FEB" w:rsidP="009B4BD0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wymienia najważniejsze produkty wymiany międzynarodowej</w:t>
            </w:r>
          </w:p>
          <w:p w14:paraId="37D9B6E8" w14:textId="77777777" w:rsidR="00310FEB" w:rsidRPr="00904DB3" w:rsidRDefault="00310FEB" w:rsidP="009B4BD0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największych światowych importerów i eksporterów</w:t>
            </w:r>
          </w:p>
          <w:p w14:paraId="364AA6D7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atrakcyjność turystyczna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infrastruktura turystyczna</w:t>
            </w:r>
          </w:p>
          <w:p w14:paraId="68EF67A9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państwa świata najliczniej odwiedzane przez turystów</w:t>
            </w:r>
          </w:p>
          <w:p w14:paraId="4368AB44" w14:textId="77777777" w:rsidR="00310FEB" w:rsidRPr="00904DB3" w:rsidRDefault="00310FEB" w:rsidP="009B4BD0">
            <w:pPr>
              <w:numPr>
                <w:ilvl w:val="0"/>
                <w:numId w:val="1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państwa o największych wpływach z turystyki zagranicznej</w:t>
            </w:r>
          </w:p>
        </w:tc>
        <w:tc>
          <w:tcPr>
            <w:tcW w:w="3402" w:type="dxa"/>
            <w:shd w:val="clear" w:color="auto" w:fill="auto"/>
          </w:tcPr>
          <w:p w14:paraId="217F269F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70E6B69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strukturę zatrudnienia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usługach w Polsce ze strukturą zatrudnienia w wybranych krajach</w:t>
            </w:r>
          </w:p>
          <w:p w14:paraId="1F3B56D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czynniki rozwoju transportu</w:t>
            </w:r>
          </w:p>
          <w:p w14:paraId="42802D35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zalety i wady różnych rodzajów transportu</w:t>
            </w:r>
          </w:p>
          <w:p w14:paraId="4A532AB0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przedstawia rozwój telefonii i jej zróżnicowanie na świecie</w:t>
            </w:r>
          </w:p>
          <w:p w14:paraId="7399730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społeczeństwa informacyjnego</w:t>
            </w:r>
          </w:p>
          <w:p w14:paraId="60DE0218" w14:textId="77777777" w:rsidR="00310FEB" w:rsidRPr="00904DB3" w:rsidRDefault="00310FEB" w:rsidP="009B4BD0">
            <w:pPr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20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zróżnicowanie dostępu do usług bankowych na świecie</w:t>
            </w:r>
          </w:p>
          <w:p w14:paraId="400341FD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 xml:space="preserve">przedstawia zróżnicowanie salda handlu międzynarodowego w wybranych państwach </w:t>
            </w:r>
          </w:p>
          <w:p w14:paraId="580756A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20"/>
              </w:rPr>
              <w:t>podaje czynniki wpływające na strukturę towarową handlu zagranicznego państw</w:t>
            </w:r>
          </w:p>
          <w:p w14:paraId="2C9368E2" w14:textId="77777777" w:rsidR="00310FEB" w:rsidRPr="00904DB3" w:rsidRDefault="00310FEB" w:rsidP="009B4BD0">
            <w:pPr>
              <w:pStyle w:val="Akapitzlist"/>
              <w:numPr>
                <w:ilvl w:val="0"/>
                <w:numId w:val="1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 xml:space="preserve">wymienia negatywne skutki rozwoju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handlu międzynarodowego</w:t>
            </w:r>
          </w:p>
          <w:p w14:paraId="52E9D3FA" w14:textId="77777777" w:rsidR="00310FEB" w:rsidRPr="00904DB3" w:rsidRDefault="00310FEB" w:rsidP="009B4BD0">
            <w:pPr>
              <w:pStyle w:val="Akapitzlist"/>
              <w:numPr>
                <w:ilvl w:val="0"/>
                <w:numId w:val="17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walory turystyczne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dostępność turystyczna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F75F8A1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4250C68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charakteryzuje poszczególne rodzaje transportu i ich uwarunkowania</w:t>
            </w:r>
          </w:p>
          <w:p w14:paraId="7C59D85B" w14:textId="211B035E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213"/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sieć transportu na świecie</w:t>
            </w:r>
          </w:p>
          <w:p w14:paraId="1DCE0E73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czynniki rozwoju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050D2121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lastRenderedPageBreak/>
              <w:t xml:space="preserve">omawia spadek znaczenia usług pocztowych i rozwój telekomunikacji komputerowej </w:t>
            </w:r>
          </w:p>
          <w:p w14:paraId="63BCB02D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podaje cechy gospodarki opartej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wiedzy</w:t>
            </w:r>
          </w:p>
          <w:p w14:paraId="58BF893C" w14:textId="77777777" w:rsidR="00310FEB" w:rsidRPr="00904DB3" w:rsidRDefault="00310FEB" w:rsidP="009B4BD0">
            <w:pPr>
              <w:numPr>
                <w:ilvl w:val="0"/>
                <w:numId w:val="19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omawia rolę władz w gospodarce opartej na wiedzy</w:t>
            </w:r>
          </w:p>
          <w:p w14:paraId="4700A94C" w14:textId="0B7716E5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porównuje dostęp do internetu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gospodarstwach domowych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wybranych krajach Unii Europejskiej</w:t>
            </w:r>
          </w:p>
          <w:p w14:paraId="7F6BB507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zróżnicowanie usług edukacyjnych na świecie</w:t>
            </w:r>
          </w:p>
          <w:p w14:paraId="620CC760" w14:textId="0B75E69D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kierunki międzynarodowej wymiany towarowej</w:t>
            </w:r>
          </w:p>
          <w:p w14:paraId="1F499534" w14:textId="77777777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handlu zagranicznego Polski</w:t>
            </w:r>
          </w:p>
          <w:p w14:paraId="64EDB1DF" w14:textId="77777777" w:rsidR="00310FEB" w:rsidRPr="00904DB3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8"/>
              </w:rPr>
              <w:t>charakteryzuje główne regiony turystyczne świata</w:t>
            </w:r>
          </w:p>
        </w:tc>
        <w:tc>
          <w:tcPr>
            <w:tcW w:w="3215" w:type="dxa"/>
            <w:shd w:val="clear" w:color="auto" w:fill="auto"/>
          </w:tcPr>
          <w:p w14:paraId="0DCDAAE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620894" w14:textId="15ADE315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 znaczenie poszczególnych rodzajów transportu w rozwoju społeczno-gospodarczym państw</w:t>
            </w:r>
          </w:p>
          <w:p w14:paraId="58F014EB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prawidłowości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zróżnicowaniu dostępu do internetu na świecie</w:t>
            </w:r>
          </w:p>
          <w:p w14:paraId="0D5F5EA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opisuje rolę łączności w światowej gospodarce</w:t>
            </w:r>
          </w:p>
          <w:p w14:paraId="1EBEF9FF" w14:textId="72B5F6FA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rozwój innowacyjności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gospodarki opartej na wiedzy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Polsce</w:t>
            </w:r>
          </w:p>
          <w:p w14:paraId="1F89708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20"/>
              </w:rPr>
              <w:t>omawia znaczenie usług edukacyjnych w rozwoju społeczno-gospodarczym świata</w:t>
            </w:r>
          </w:p>
          <w:p w14:paraId="76AD8F3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rosnącą rolę usług finansowych na świecie</w:t>
            </w:r>
          </w:p>
          <w:p w14:paraId="7B5B9A4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 giełdy w systemach finansowych i gospodarkach państw</w:t>
            </w:r>
          </w:p>
          <w:p w14:paraId="50A5ADE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zasady sprawiedliwego handlu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i wyjaśnia, dlaczego należy ich przestrzegać</w:t>
            </w:r>
          </w:p>
          <w:p w14:paraId="7F0E3AE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pozaprzyrodnicze walory turystyczne wpływające na atrakcyjność turystyczną wybranych regionów świata</w:t>
            </w:r>
          </w:p>
        </w:tc>
        <w:tc>
          <w:tcPr>
            <w:tcW w:w="3118" w:type="dxa"/>
            <w:shd w:val="clear" w:color="auto" w:fill="auto"/>
          </w:tcPr>
          <w:p w14:paraId="5FF6C001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2FF48E8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przedstawia uwarunkowania rozwoju różnych rodzajów transportu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wybranych państwach świata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i w Polsce</w:t>
            </w:r>
          </w:p>
          <w:p w14:paraId="369CB915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łączności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w rozwoju społeczno-gospodarczym świata i w życiu codziennym</w:t>
            </w:r>
          </w:p>
          <w:p w14:paraId="35753B70" w14:textId="77777777" w:rsidR="00310FEB" w:rsidRPr="00904DB3" w:rsidRDefault="00310FEB" w:rsidP="009B4BD0">
            <w:pPr>
              <w:numPr>
                <w:ilvl w:val="0"/>
                <w:numId w:val="11"/>
              </w:numPr>
              <w:tabs>
                <w:tab w:val="clear" w:pos="360"/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omawia przejawy i skutki kształtowania się społeczeństwa informacyjnego</w:t>
            </w:r>
          </w:p>
          <w:p w14:paraId="6D76053C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znaczenie usług edukacyjnych i finansowych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w rozwoju społeczno-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-gospodarczym świata</w:t>
            </w:r>
          </w:p>
          <w:p w14:paraId="63B3CEEC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znaczenie handlu w rozwoju społeczno-gospodarczym świata</w:t>
            </w:r>
          </w:p>
          <w:p w14:paraId="041624F4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rozwój turystyki i jej wpływ na gospodarkę państw i na jakość życia mieszkańców regionów turystycznych</w:t>
            </w:r>
          </w:p>
        </w:tc>
      </w:tr>
      <w:tr w:rsidR="00310FEB" w:rsidRPr="00904DB3" w14:paraId="3E6116BC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8A8CA2E" w14:textId="77777777" w:rsidR="00310FEB" w:rsidRPr="00904DB3" w:rsidRDefault="00310FEB" w:rsidP="009B4BD0">
            <w:pPr>
              <w:pStyle w:val="Akapitzlist"/>
              <w:numPr>
                <w:ilvl w:val="0"/>
                <w:numId w:val="7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Wpływ człowieka na środowisko</w:t>
            </w:r>
          </w:p>
        </w:tc>
      </w:tr>
      <w:tr w:rsidR="00310FEB" w:rsidRPr="00372BC9" w14:paraId="4ED94BAF" w14:textId="77777777" w:rsidTr="00310FEB">
        <w:tc>
          <w:tcPr>
            <w:tcW w:w="3207" w:type="dxa"/>
            <w:shd w:val="clear" w:color="auto" w:fill="auto"/>
          </w:tcPr>
          <w:p w14:paraId="2DB203D6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4A04E8" w14:textId="3B551030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2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antropopresja</w:t>
            </w:r>
          </w:p>
          <w:p w14:paraId="2FAAFBCB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dla środowiska przyrodniczego, wynikających z działalności człowieka</w:t>
            </w:r>
          </w:p>
          <w:p w14:paraId="4D8A6779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filary zrównoważonego rozwoju</w:t>
            </w:r>
          </w:p>
          <w:p w14:paraId="51B066CC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źródła zanieczyszczeń atmosfery spowodowane działalnością człowieka</w:t>
            </w:r>
          </w:p>
          <w:p w14:paraId="776471C7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typy smogu</w:t>
            </w:r>
          </w:p>
          <w:p w14:paraId="636DDF0B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gazy cieplarniane oraz główne źródła ich emisji</w:t>
            </w:r>
          </w:p>
          <w:p w14:paraId="09129DAA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źródła zanieczyszczeń hydrosfery spowodowane działalnością człowieka</w:t>
            </w:r>
          </w:p>
          <w:p w14:paraId="2A372F1E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wymienia zagrożenia dla środowiska przyrodniczego jakie niesie działalność rolnicza</w:t>
            </w:r>
          </w:p>
          <w:p w14:paraId="221759C2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rodzaje górnictwa</w:t>
            </w:r>
          </w:p>
          <w:p w14:paraId="74DB225E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rekultywacja</w:t>
            </w:r>
          </w:p>
          <w:p w14:paraId="15C26783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kierunki rekultywacji terenów pogórniczych</w:t>
            </w:r>
          </w:p>
          <w:p w14:paraId="5E09CDB3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zanieczyszczenia emitowane przez środki transportu</w:t>
            </w:r>
          </w:p>
          <w:p w14:paraId="39254650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pojemność turystyczna</w:t>
            </w:r>
          </w:p>
          <w:p w14:paraId="66072F52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hAnsiTheme="minorHAnsi" w:cstheme="minorHAnsi"/>
                <w:i/>
                <w:sz w:val="18"/>
                <w:szCs w:val="16"/>
              </w:rPr>
              <w:t>krajobraz kulturowy</w:t>
            </w:r>
          </w:p>
          <w:p w14:paraId="3CAF48D6" w14:textId="77777777" w:rsidR="00310FEB" w:rsidRPr="00904DB3" w:rsidRDefault="00310FEB" w:rsidP="009B4B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czynniki kształtujące krajobraz kulturowy</w:t>
            </w:r>
          </w:p>
          <w:p w14:paraId="2B8A10BC" w14:textId="77777777" w:rsidR="00310FEB" w:rsidRPr="00904DB3" w:rsidRDefault="00310FEB" w:rsidP="009B4B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czym jest degradacja krajobrazu</w:t>
            </w:r>
          </w:p>
          <w:p w14:paraId="6AB0D1B6" w14:textId="77777777" w:rsidR="00310FEB" w:rsidRPr="00904DB3" w:rsidRDefault="00310FEB" w:rsidP="009B4BD0">
            <w:pPr>
              <w:numPr>
                <w:ilvl w:val="0"/>
                <w:numId w:val="1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terminu </w:t>
            </w:r>
            <w:r w:rsidRPr="00904DB3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rewitalizacja</w:t>
            </w:r>
          </w:p>
          <w:p w14:paraId="1C6A3605" w14:textId="77777777" w:rsidR="00310FEB" w:rsidRPr="00904DB3" w:rsidRDefault="00310FEB" w:rsidP="009B4BD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przykłady rewitalizacji</w:t>
            </w:r>
          </w:p>
        </w:tc>
        <w:tc>
          <w:tcPr>
            <w:tcW w:w="3402" w:type="dxa"/>
            <w:shd w:val="clear" w:color="auto" w:fill="auto"/>
          </w:tcPr>
          <w:p w14:paraId="31A71DCE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2F4651" w14:textId="3BD4D8E6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zasady i filary zrównoważonego rozwoju</w:t>
            </w:r>
          </w:p>
          <w:p w14:paraId="0B7B18A1" w14:textId="3BB1700B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inne przykłady wpływu działalności człowieka na atmosferę (globalne ocieplenie, kwaśne opady, dziura ozonowa)</w:t>
            </w:r>
          </w:p>
          <w:p w14:paraId="0C6C90B0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zasoby wody na Ziemi i ich wykorzystanie</w:t>
            </w:r>
          </w:p>
          <w:p w14:paraId="3BF76C41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deficytu wody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</w:t>
            </w:r>
          </w:p>
          <w:p w14:paraId="1E00DBEC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nadmiernego wypasu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</w:p>
          <w:p w14:paraId="2201AC33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wymienia zagrożenia związane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z górnictwem</w:t>
            </w:r>
          </w:p>
          <w:p w14:paraId="3537F499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wyjaśnia, na czym polega rekultywacja terenów pogórniczych</w:t>
            </w:r>
          </w:p>
          <w:p w14:paraId="3EAF63C7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przedstawia wpływ awarii tankowców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6993AD18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wymienia cechy krajobrazu kulturowego terenów wiejskich i miast</w:t>
            </w:r>
          </w:p>
          <w:p w14:paraId="61646FD2" w14:textId="77777777" w:rsidR="00310FEB" w:rsidRPr="00904DB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 rodzaje rewitalizacji</w:t>
            </w:r>
          </w:p>
        </w:tc>
        <w:tc>
          <w:tcPr>
            <w:tcW w:w="3260" w:type="dxa"/>
            <w:shd w:val="clear" w:color="auto" w:fill="auto"/>
          </w:tcPr>
          <w:p w14:paraId="6522C007" w14:textId="77777777" w:rsidR="00310FEB" w:rsidRPr="00904DB3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2DA63C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nieracjonalnego gospodarowania zasobami środowiska przyrodniczego</w:t>
            </w:r>
          </w:p>
          <w:p w14:paraId="4F4F0F8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smog typu londyńskiego i smog typu fotochemicznego</w:t>
            </w:r>
          </w:p>
          <w:p w14:paraId="3A3B7693" w14:textId="42182A43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wpływ monokultury rolnej na środowisko przyrodnicze</w:t>
            </w:r>
          </w:p>
          <w:p w14:paraId="1640B02F" w14:textId="52E6F7A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litosferę i rzeźbę terenu</w:t>
            </w:r>
          </w:p>
          <w:p w14:paraId="4AB3B930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wpływ kopalń na stosunki wodne</w:t>
            </w:r>
          </w:p>
          <w:p w14:paraId="6BD45687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zmiany krajobrazu wywołane działalnością transportową</w:t>
            </w:r>
          </w:p>
          <w:p w14:paraId="4C086F0E" w14:textId="77777777" w:rsidR="00310FEB" w:rsidRPr="00904DB3" w:rsidRDefault="00310FEB" w:rsidP="009B4BD0">
            <w:pPr>
              <w:numPr>
                <w:ilvl w:val="0"/>
                <w:numId w:val="12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 pozytywne i negatywne skutki dynamicznego rozwoju turystyki</w:t>
            </w:r>
          </w:p>
          <w:p w14:paraId="7A994938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degradację krajobrazu rolniczego i miejskiego</w:t>
            </w:r>
          </w:p>
          <w:p w14:paraId="659AE11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omawia przykłady negatywnych zjawisk na obszarach zdegradowanych</w:t>
            </w:r>
          </w:p>
          <w:p w14:paraId="01B9A04D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opisuje rodzaje rewitalizacji i podaje przykłady</w:t>
            </w:r>
          </w:p>
        </w:tc>
        <w:tc>
          <w:tcPr>
            <w:tcW w:w="3215" w:type="dxa"/>
            <w:shd w:val="clear" w:color="auto" w:fill="auto"/>
          </w:tcPr>
          <w:p w14:paraId="494749E4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EEA983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omawia skutki wpływu człowieka </w:t>
            </w:r>
            <w:r w:rsidRPr="00904DB3">
              <w:rPr>
                <w:rFonts w:asciiTheme="minorHAnsi" w:hAnsiTheme="minorHAnsi" w:cstheme="minorHAnsi"/>
                <w:sz w:val="18"/>
                <w:szCs w:val="18"/>
              </w:rPr>
              <w:br/>
              <w:t>na środowisko przyrodnicze</w:t>
            </w:r>
          </w:p>
          <w:p w14:paraId="18DDF4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skutki występowania smogu </w:t>
            </w:r>
          </w:p>
          <w:p w14:paraId="16019A39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przyrodnicze i społeczno-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-gospodarcze skutki globalnego ocieplenia</w:t>
            </w:r>
          </w:p>
          <w:p w14:paraId="568647B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ingerencję człowieka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w hydrosferę na przykładzie Wysokiej Tamy na Nilu i zaniku Jeziora Aralskiego</w:t>
            </w:r>
          </w:p>
          <w:p w14:paraId="7879E422" w14:textId="05A3311D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omawia wpływ chemizacji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i mechanizacji rolnictwa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7731F671" w14:textId="3B497882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wpływ melioracji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na środowisko przyrodnicze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przykładzie Polski i świata</w:t>
            </w:r>
          </w:p>
          <w:p w14:paraId="52C84443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opisuje powstawanie leja depresyjnego</w:t>
            </w:r>
          </w:p>
          <w:p w14:paraId="67EF97E1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omawia wpływ górnictwa na pozostałe elementy krajobrazu</w:t>
            </w:r>
          </w:p>
          <w:p w14:paraId="6DA26EE6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transportu na warunki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życia ludności </w:t>
            </w:r>
          </w:p>
          <w:p w14:paraId="0B85576F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wpływ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dynamicznego rozwoju turystyki na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geograficzne </w:t>
            </w:r>
          </w:p>
          <w:p w14:paraId="1577E3C4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podaje przykłady zagrożeń krajobrazu kulturowego na świecie i w Polsce</w:t>
            </w:r>
          </w:p>
          <w:p w14:paraId="73DEFDDA" w14:textId="2F71F3A8" w:rsidR="00310FEB" w:rsidRPr="00373D39" w:rsidRDefault="00310FEB" w:rsidP="00373D39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przykłady proekologicznych rozwiązań w działalności rolniczej, przemysłowej oraz usługowej </w:t>
            </w:r>
          </w:p>
        </w:tc>
        <w:tc>
          <w:tcPr>
            <w:tcW w:w="3118" w:type="dxa"/>
            <w:shd w:val="clear" w:color="auto" w:fill="auto"/>
          </w:tcPr>
          <w:p w14:paraId="4CBD9452" w14:textId="77777777" w:rsidR="00310FEB" w:rsidRPr="00904DB3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FEFFF02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dostrzega konflikt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środowisko przyrodnicze </w:t>
            </w:r>
          </w:p>
          <w:p w14:paraId="5516B4CF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przedstawia przykłady rozwiązań konfliktu interesów w relacji człowiek</w:t>
            </w:r>
            <w:r w:rsidRPr="00904DB3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środowisko</w:t>
            </w:r>
          </w:p>
          <w:p w14:paraId="5D874902" w14:textId="562664B1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proponuje przykłady działań, które sprzyjają ochronie atmosfery</w:t>
            </w:r>
          </w:p>
          <w:p w14:paraId="2A08AB44" w14:textId="341A21D6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 xml:space="preserve">ocenia wpływ inwestycji hydrotechnicznych na środowisko </w:t>
            </w:r>
            <w:r w:rsidR="00B73965">
              <w:rPr>
                <w:rFonts w:asciiTheme="minorHAnsi" w:hAnsiTheme="minorHAnsi" w:cstheme="minorHAnsi"/>
                <w:sz w:val="18"/>
                <w:szCs w:val="18"/>
              </w:rPr>
              <w:t>geograficzne</w:t>
            </w:r>
          </w:p>
          <w:p w14:paraId="299F2BDE" w14:textId="77777777" w:rsidR="00310FEB" w:rsidRPr="00904DB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prezentuje na dowolnym przykładzie wpływ działalności rolniczej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środowisko przyrodnicze</w:t>
            </w:r>
          </w:p>
          <w:p w14:paraId="5A62A728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omawia sposoby ograniczenia wpływu górnictwa na środowisko przyrodnicze</w:t>
            </w:r>
          </w:p>
          <w:p w14:paraId="15B39CA0" w14:textId="77777777" w:rsidR="00310FEB" w:rsidRPr="00904DB3" w:rsidRDefault="00310FEB" w:rsidP="009B4BD0">
            <w:pPr>
              <w:numPr>
                <w:ilvl w:val="0"/>
                <w:numId w:val="12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przedstawia możliwości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stosowania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 xml:space="preserve">w turystyce zasad </w:t>
            </w:r>
            <w:r w:rsidRPr="00904DB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zrównoważonego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>rozwoju</w:t>
            </w:r>
          </w:p>
          <w:p w14:paraId="268C599A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działań służących ochronie krajobrazów kulturowych </w:t>
            </w:r>
            <w:r w:rsidRPr="00904DB3">
              <w:rPr>
                <w:rFonts w:asciiTheme="minorHAnsi" w:hAnsiTheme="minorHAnsi" w:cstheme="minorHAnsi"/>
                <w:sz w:val="18"/>
                <w:szCs w:val="16"/>
              </w:rPr>
              <w:br/>
              <w:t>na świecie, w Polsce i w najbliższej okolicy</w:t>
            </w:r>
          </w:p>
          <w:p w14:paraId="71563A9D" w14:textId="77777777" w:rsidR="00310FEB" w:rsidRPr="00904DB3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904DB3">
              <w:rPr>
                <w:rFonts w:asciiTheme="minorHAnsi" w:hAnsiTheme="minorHAnsi" w:cstheme="minorHAnsi"/>
                <w:sz w:val="18"/>
                <w:szCs w:val="18"/>
              </w:rPr>
              <w:t>przedstawia przykłady działań na rzecz środowiska</w:t>
            </w:r>
          </w:p>
          <w:p w14:paraId="141398CA" w14:textId="77777777" w:rsidR="00310FEB" w:rsidRPr="006B36C1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394B4D" w14:textId="77777777" w:rsidR="002969CE" w:rsidRPr="00372BC9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sectPr w:rsidR="002969CE" w:rsidRPr="00372BC9" w:rsidSect="000070EB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ACEEA" w14:textId="77777777" w:rsidR="00486E73" w:rsidRDefault="00486E73" w:rsidP="00F406B9">
      <w:r>
        <w:separator/>
      </w:r>
    </w:p>
  </w:endnote>
  <w:endnote w:type="continuationSeparator" w:id="0">
    <w:p w14:paraId="080FDF9E" w14:textId="77777777" w:rsidR="00486E73" w:rsidRDefault="00486E73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258FF" w14:textId="77777777" w:rsidR="00486E73" w:rsidRDefault="00486E73" w:rsidP="00F406B9">
      <w:r>
        <w:separator/>
      </w:r>
    </w:p>
  </w:footnote>
  <w:footnote w:type="continuationSeparator" w:id="0">
    <w:p w14:paraId="36D5E410" w14:textId="77777777" w:rsidR="00486E73" w:rsidRDefault="00486E73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4324D"/>
    <w:multiLevelType w:val="hybridMultilevel"/>
    <w:tmpl w:val="CF5488AE"/>
    <w:lvl w:ilvl="0" w:tplc="1368C97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3C22AEA"/>
    <w:multiLevelType w:val="hybridMultilevel"/>
    <w:tmpl w:val="00561ED8"/>
    <w:lvl w:ilvl="0" w:tplc="8B187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B22EAD"/>
    <w:multiLevelType w:val="hybridMultilevel"/>
    <w:tmpl w:val="C0DAFC54"/>
    <w:lvl w:ilvl="0" w:tplc="E6D06C9C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8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63BF3"/>
    <w:multiLevelType w:val="hybridMultilevel"/>
    <w:tmpl w:val="940649C4"/>
    <w:lvl w:ilvl="0" w:tplc="512EB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0D49F7"/>
    <w:multiLevelType w:val="hybridMultilevel"/>
    <w:tmpl w:val="08FAAC7A"/>
    <w:lvl w:ilvl="0" w:tplc="2E0E4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4">
    <w:nsid w:val="4399115E"/>
    <w:multiLevelType w:val="hybridMultilevel"/>
    <w:tmpl w:val="FF10B146"/>
    <w:lvl w:ilvl="0" w:tplc="9150412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BC69A3"/>
    <w:multiLevelType w:val="hybridMultilevel"/>
    <w:tmpl w:val="9CBEA7D0"/>
    <w:lvl w:ilvl="0" w:tplc="49FA90E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02467"/>
    <w:multiLevelType w:val="hybridMultilevel"/>
    <w:tmpl w:val="9B36F8FE"/>
    <w:lvl w:ilvl="0" w:tplc="149C19F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21">
    <w:nsid w:val="71231B8B"/>
    <w:multiLevelType w:val="hybridMultilevel"/>
    <w:tmpl w:val="F4FE7AF8"/>
    <w:lvl w:ilvl="0" w:tplc="6A129924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22">
    <w:nsid w:val="78047819"/>
    <w:multiLevelType w:val="hybridMultilevel"/>
    <w:tmpl w:val="EAE28DF4"/>
    <w:lvl w:ilvl="0" w:tplc="3FEE0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C7F25"/>
    <w:multiLevelType w:val="hybridMultilevel"/>
    <w:tmpl w:val="5B68391A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4"/>
  </w:num>
  <w:num w:numId="5">
    <w:abstractNumId w:val="15"/>
  </w:num>
  <w:num w:numId="6">
    <w:abstractNumId w:val="22"/>
  </w:num>
  <w:num w:numId="7">
    <w:abstractNumId w:val="12"/>
  </w:num>
  <w:num w:numId="8">
    <w:abstractNumId w:val="3"/>
  </w:num>
  <w:num w:numId="9">
    <w:abstractNumId w:val="9"/>
  </w:num>
  <w:num w:numId="10">
    <w:abstractNumId w:val="20"/>
  </w:num>
  <w:num w:numId="11">
    <w:abstractNumId w:val="18"/>
  </w:num>
  <w:num w:numId="12">
    <w:abstractNumId w:val="6"/>
  </w:num>
  <w:num w:numId="13">
    <w:abstractNumId w:val="0"/>
  </w:num>
  <w:num w:numId="14">
    <w:abstractNumId w:val="24"/>
  </w:num>
  <w:num w:numId="15">
    <w:abstractNumId w:val="16"/>
  </w:num>
  <w:num w:numId="16">
    <w:abstractNumId w:val="1"/>
  </w:num>
  <w:num w:numId="17">
    <w:abstractNumId w:val="10"/>
  </w:num>
  <w:num w:numId="18">
    <w:abstractNumId w:val="2"/>
  </w:num>
  <w:num w:numId="19">
    <w:abstractNumId w:val="8"/>
  </w:num>
  <w:num w:numId="20">
    <w:abstractNumId w:val="13"/>
  </w:num>
  <w:num w:numId="21">
    <w:abstractNumId w:val="25"/>
  </w:num>
  <w:num w:numId="22">
    <w:abstractNumId w:val="23"/>
  </w:num>
  <w:num w:numId="23">
    <w:abstractNumId w:val="19"/>
  </w:num>
  <w:num w:numId="24">
    <w:abstractNumId w:val="17"/>
  </w:num>
  <w:num w:numId="25">
    <w:abstractNumId w:val="14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315"/>
    <w:rsid w:val="000043AB"/>
    <w:rsid w:val="0000569E"/>
    <w:rsid w:val="00006BD1"/>
    <w:rsid w:val="000070EB"/>
    <w:rsid w:val="00012054"/>
    <w:rsid w:val="00013AD6"/>
    <w:rsid w:val="00014012"/>
    <w:rsid w:val="000153A5"/>
    <w:rsid w:val="00015786"/>
    <w:rsid w:val="0001595B"/>
    <w:rsid w:val="00016560"/>
    <w:rsid w:val="00017608"/>
    <w:rsid w:val="00017BE7"/>
    <w:rsid w:val="000233D2"/>
    <w:rsid w:val="00024D50"/>
    <w:rsid w:val="00024E9F"/>
    <w:rsid w:val="000270C7"/>
    <w:rsid w:val="0003050B"/>
    <w:rsid w:val="000306AE"/>
    <w:rsid w:val="00030A77"/>
    <w:rsid w:val="00031464"/>
    <w:rsid w:val="00033408"/>
    <w:rsid w:val="00036238"/>
    <w:rsid w:val="00036F8C"/>
    <w:rsid w:val="00037F39"/>
    <w:rsid w:val="00042AF5"/>
    <w:rsid w:val="000456BF"/>
    <w:rsid w:val="000464F8"/>
    <w:rsid w:val="00046AE6"/>
    <w:rsid w:val="00050249"/>
    <w:rsid w:val="00050538"/>
    <w:rsid w:val="0005361B"/>
    <w:rsid w:val="00055A44"/>
    <w:rsid w:val="00061900"/>
    <w:rsid w:val="00067812"/>
    <w:rsid w:val="00067ECC"/>
    <w:rsid w:val="0007334B"/>
    <w:rsid w:val="00073EB7"/>
    <w:rsid w:val="000757B9"/>
    <w:rsid w:val="000769E4"/>
    <w:rsid w:val="00077833"/>
    <w:rsid w:val="000802E3"/>
    <w:rsid w:val="0008079C"/>
    <w:rsid w:val="000817BD"/>
    <w:rsid w:val="00083CBA"/>
    <w:rsid w:val="0008595E"/>
    <w:rsid w:val="00085A22"/>
    <w:rsid w:val="00085A27"/>
    <w:rsid w:val="00087DEF"/>
    <w:rsid w:val="00090FB2"/>
    <w:rsid w:val="00093DA7"/>
    <w:rsid w:val="0009522D"/>
    <w:rsid w:val="000955ED"/>
    <w:rsid w:val="000976DB"/>
    <w:rsid w:val="000A04EA"/>
    <w:rsid w:val="000A09D7"/>
    <w:rsid w:val="000A4068"/>
    <w:rsid w:val="000A697E"/>
    <w:rsid w:val="000A6C3C"/>
    <w:rsid w:val="000B06B2"/>
    <w:rsid w:val="000B30D8"/>
    <w:rsid w:val="000B3896"/>
    <w:rsid w:val="000B39EF"/>
    <w:rsid w:val="000C3D39"/>
    <w:rsid w:val="000D04F3"/>
    <w:rsid w:val="000D471F"/>
    <w:rsid w:val="000D7D87"/>
    <w:rsid w:val="000E023E"/>
    <w:rsid w:val="000E34A0"/>
    <w:rsid w:val="000E36FB"/>
    <w:rsid w:val="000E450F"/>
    <w:rsid w:val="000E7359"/>
    <w:rsid w:val="000F17CB"/>
    <w:rsid w:val="000F221B"/>
    <w:rsid w:val="000F47A2"/>
    <w:rsid w:val="001041D4"/>
    <w:rsid w:val="0010521C"/>
    <w:rsid w:val="00106B84"/>
    <w:rsid w:val="00107F5C"/>
    <w:rsid w:val="001106B9"/>
    <w:rsid w:val="00111B6D"/>
    <w:rsid w:val="00114770"/>
    <w:rsid w:val="00114BE4"/>
    <w:rsid w:val="00120181"/>
    <w:rsid w:val="00120985"/>
    <w:rsid w:val="00123D41"/>
    <w:rsid w:val="00124B85"/>
    <w:rsid w:val="00126C58"/>
    <w:rsid w:val="0013011D"/>
    <w:rsid w:val="001303F2"/>
    <w:rsid w:val="00130B55"/>
    <w:rsid w:val="001320FB"/>
    <w:rsid w:val="00133C08"/>
    <w:rsid w:val="00133F92"/>
    <w:rsid w:val="00135366"/>
    <w:rsid w:val="00140568"/>
    <w:rsid w:val="00141D3A"/>
    <w:rsid w:val="00145EA7"/>
    <w:rsid w:val="00147452"/>
    <w:rsid w:val="001514A2"/>
    <w:rsid w:val="00152411"/>
    <w:rsid w:val="0015293A"/>
    <w:rsid w:val="00154EFC"/>
    <w:rsid w:val="0015546F"/>
    <w:rsid w:val="00156F88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6D1"/>
    <w:rsid w:val="001950F8"/>
    <w:rsid w:val="00197FC9"/>
    <w:rsid w:val="001A010F"/>
    <w:rsid w:val="001A047E"/>
    <w:rsid w:val="001A3731"/>
    <w:rsid w:val="001A41D0"/>
    <w:rsid w:val="001A6A83"/>
    <w:rsid w:val="001B0698"/>
    <w:rsid w:val="001B0E67"/>
    <w:rsid w:val="001B19EC"/>
    <w:rsid w:val="001B30F1"/>
    <w:rsid w:val="001B3B7D"/>
    <w:rsid w:val="001B6F99"/>
    <w:rsid w:val="001C325F"/>
    <w:rsid w:val="001C3FD2"/>
    <w:rsid w:val="001C5ED4"/>
    <w:rsid w:val="001D062B"/>
    <w:rsid w:val="001D48EB"/>
    <w:rsid w:val="001D72A5"/>
    <w:rsid w:val="001E015C"/>
    <w:rsid w:val="001E2033"/>
    <w:rsid w:val="001E38DF"/>
    <w:rsid w:val="001E6FED"/>
    <w:rsid w:val="001E7956"/>
    <w:rsid w:val="001F0C97"/>
    <w:rsid w:val="001F14D5"/>
    <w:rsid w:val="001F20F0"/>
    <w:rsid w:val="001F2D49"/>
    <w:rsid w:val="001F3377"/>
    <w:rsid w:val="001F476A"/>
    <w:rsid w:val="001F4FD6"/>
    <w:rsid w:val="001F6F33"/>
    <w:rsid w:val="00200F55"/>
    <w:rsid w:val="00201C11"/>
    <w:rsid w:val="00205C02"/>
    <w:rsid w:val="00206DC1"/>
    <w:rsid w:val="00207977"/>
    <w:rsid w:val="002101BD"/>
    <w:rsid w:val="00212BD3"/>
    <w:rsid w:val="00214DD5"/>
    <w:rsid w:val="0021533D"/>
    <w:rsid w:val="00216618"/>
    <w:rsid w:val="00217DCA"/>
    <w:rsid w:val="0022007A"/>
    <w:rsid w:val="00230552"/>
    <w:rsid w:val="00237B2B"/>
    <w:rsid w:val="00240183"/>
    <w:rsid w:val="00240544"/>
    <w:rsid w:val="00242E48"/>
    <w:rsid w:val="00243030"/>
    <w:rsid w:val="002458D3"/>
    <w:rsid w:val="002464ED"/>
    <w:rsid w:val="00247913"/>
    <w:rsid w:val="00247D96"/>
    <w:rsid w:val="00251F69"/>
    <w:rsid w:val="00252600"/>
    <w:rsid w:val="00254B53"/>
    <w:rsid w:val="00260171"/>
    <w:rsid w:val="00262486"/>
    <w:rsid w:val="00262CF7"/>
    <w:rsid w:val="002650CF"/>
    <w:rsid w:val="002666BC"/>
    <w:rsid w:val="00267DD8"/>
    <w:rsid w:val="00270CDF"/>
    <w:rsid w:val="00270ED1"/>
    <w:rsid w:val="002713A4"/>
    <w:rsid w:val="002723DB"/>
    <w:rsid w:val="00273B66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83B"/>
    <w:rsid w:val="002A6C44"/>
    <w:rsid w:val="002B0102"/>
    <w:rsid w:val="002B1FB6"/>
    <w:rsid w:val="002B2F56"/>
    <w:rsid w:val="002B3199"/>
    <w:rsid w:val="002B3334"/>
    <w:rsid w:val="002B42B7"/>
    <w:rsid w:val="002B4752"/>
    <w:rsid w:val="002B4D47"/>
    <w:rsid w:val="002B6938"/>
    <w:rsid w:val="002C2F60"/>
    <w:rsid w:val="002D02DC"/>
    <w:rsid w:val="002D323E"/>
    <w:rsid w:val="002D51EB"/>
    <w:rsid w:val="002D74E3"/>
    <w:rsid w:val="002E0704"/>
    <w:rsid w:val="002E0C1A"/>
    <w:rsid w:val="002E1885"/>
    <w:rsid w:val="002E1CD8"/>
    <w:rsid w:val="002E1E58"/>
    <w:rsid w:val="002E263C"/>
    <w:rsid w:val="002E264C"/>
    <w:rsid w:val="002E3637"/>
    <w:rsid w:val="002E65ED"/>
    <w:rsid w:val="002F2339"/>
    <w:rsid w:val="002F4E51"/>
    <w:rsid w:val="002F76EE"/>
    <w:rsid w:val="003010AD"/>
    <w:rsid w:val="0030403D"/>
    <w:rsid w:val="00307A4E"/>
    <w:rsid w:val="00307C07"/>
    <w:rsid w:val="00310FEB"/>
    <w:rsid w:val="003112FC"/>
    <w:rsid w:val="003122A4"/>
    <w:rsid w:val="00312930"/>
    <w:rsid w:val="00314A1E"/>
    <w:rsid w:val="00314B31"/>
    <w:rsid w:val="00314C63"/>
    <w:rsid w:val="00314DE4"/>
    <w:rsid w:val="0031558F"/>
    <w:rsid w:val="00315D67"/>
    <w:rsid w:val="00322966"/>
    <w:rsid w:val="00324EF8"/>
    <w:rsid w:val="0032606D"/>
    <w:rsid w:val="00327D0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E83"/>
    <w:rsid w:val="00345BC9"/>
    <w:rsid w:val="00345EAB"/>
    <w:rsid w:val="00347499"/>
    <w:rsid w:val="003511CF"/>
    <w:rsid w:val="00354614"/>
    <w:rsid w:val="00356723"/>
    <w:rsid w:val="00357AE3"/>
    <w:rsid w:val="00360E7E"/>
    <w:rsid w:val="00360F27"/>
    <w:rsid w:val="00367445"/>
    <w:rsid w:val="00370B3A"/>
    <w:rsid w:val="00371242"/>
    <w:rsid w:val="00372BC9"/>
    <w:rsid w:val="00373BC7"/>
    <w:rsid w:val="00373D39"/>
    <w:rsid w:val="0037485A"/>
    <w:rsid w:val="00374F1E"/>
    <w:rsid w:val="00375610"/>
    <w:rsid w:val="003775B3"/>
    <w:rsid w:val="00377A3C"/>
    <w:rsid w:val="00380C69"/>
    <w:rsid w:val="00380E44"/>
    <w:rsid w:val="0038154A"/>
    <w:rsid w:val="00383925"/>
    <w:rsid w:val="003843FB"/>
    <w:rsid w:val="00384814"/>
    <w:rsid w:val="00385FB2"/>
    <w:rsid w:val="00386A6F"/>
    <w:rsid w:val="00390687"/>
    <w:rsid w:val="00392361"/>
    <w:rsid w:val="003A0273"/>
    <w:rsid w:val="003A2389"/>
    <w:rsid w:val="003A28EB"/>
    <w:rsid w:val="003A2D93"/>
    <w:rsid w:val="003A3B5A"/>
    <w:rsid w:val="003A68D0"/>
    <w:rsid w:val="003A6EED"/>
    <w:rsid w:val="003A7219"/>
    <w:rsid w:val="003B16E4"/>
    <w:rsid w:val="003B34E1"/>
    <w:rsid w:val="003B428A"/>
    <w:rsid w:val="003B4BC3"/>
    <w:rsid w:val="003C040D"/>
    <w:rsid w:val="003C0481"/>
    <w:rsid w:val="003C1F0D"/>
    <w:rsid w:val="003C4042"/>
    <w:rsid w:val="003C427E"/>
    <w:rsid w:val="003C5F07"/>
    <w:rsid w:val="003C74C4"/>
    <w:rsid w:val="003C785E"/>
    <w:rsid w:val="003D0F8A"/>
    <w:rsid w:val="003D4803"/>
    <w:rsid w:val="003D67DD"/>
    <w:rsid w:val="003E19C8"/>
    <w:rsid w:val="003E4048"/>
    <w:rsid w:val="003E47CB"/>
    <w:rsid w:val="003F4ACA"/>
    <w:rsid w:val="003F7872"/>
    <w:rsid w:val="004011B3"/>
    <w:rsid w:val="00402517"/>
    <w:rsid w:val="00402A85"/>
    <w:rsid w:val="004035C1"/>
    <w:rsid w:val="004039AF"/>
    <w:rsid w:val="00404346"/>
    <w:rsid w:val="0040449E"/>
    <w:rsid w:val="004110A5"/>
    <w:rsid w:val="00411E42"/>
    <w:rsid w:val="00415CD1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056"/>
    <w:rsid w:val="0043736B"/>
    <w:rsid w:val="00440D2B"/>
    <w:rsid w:val="00440EDB"/>
    <w:rsid w:val="00440FC8"/>
    <w:rsid w:val="00442200"/>
    <w:rsid w:val="0044323F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15E5"/>
    <w:rsid w:val="00472151"/>
    <w:rsid w:val="0047241C"/>
    <w:rsid w:val="00472C69"/>
    <w:rsid w:val="00475739"/>
    <w:rsid w:val="00475927"/>
    <w:rsid w:val="00475AE5"/>
    <w:rsid w:val="0047613B"/>
    <w:rsid w:val="00476BE9"/>
    <w:rsid w:val="00480BE4"/>
    <w:rsid w:val="0048194B"/>
    <w:rsid w:val="00483C82"/>
    <w:rsid w:val="00484411"/>
    <w:rsid w:val="0048568E"/>
    <w:rsid w:val="00486E73"/>
    <w:rsid w:val="004912A7"/>
    <w:rsid w:val="004919C7"/>
    <w:rsid w:val="00494BDE"/>
    <w:rsid w:val="0049582B"/>
    <w:rsid w:val="00497D11"/>
    <w:rsid w:val="004A1291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1F40"/>
    <w:rsid w:val="004E3310"/>
    <w:rsid w:val="004E44F0"/>
    <w:rsid w:val="004E4607"/>
    <w:rsid w:val="004E55F5"/>
    <w:rsid w:val="004E6C66"/>
    <w:rsid w:val="004F0571"/>
    <w:rsid w:val="004F1870"/>
    <w:rsid w:val="004F280B"/>
    <w:rsid w:val="004F3BC8"/>
    <w:rsid w:val="004F4B47"/>
    <w:rsid w:val="004F4EBB"/>
    <w:rsid w:val="004F5641"/>
    <w:rsid w:val="004F663A"/>
    <w:rsid w:val="004F6DD7"/>
    <w:rsid w:val="004F7B04"/>
    <w:rsid w:val="00507CFC"/>
    <w:rsid w:val="00510851"/>
    <w:rsid w:val="00510994"/>
    <w:rsid w:val="00511A58"/>
    <w:rsid w:val="00511D23"/>
    <w:rsid w:val="005134A9"/>
    <w:rsid w:val="005159E1"/>
    <w:rsid w:val="00515C6F"/>
    <w:rsid w:val="00516540"/>
    <w:rsid w:val="00520AC5"/>
    <w:rsid w:val="005239CE"/>
    <w:rsid w:val="005247CA"/>
    <w:rsid w:val="00526787"/>
    <w:rsid w:val="00530CA3"/>
    <w:rsid w:val="00534C28"/>
    <w:rsid w:val="00537FE2"/>
    <w:rsid w:val="0054069E"/>
    <w:rsid w:val="005432ED"/>
    <w:rsid w:val="005433CA"/>
    <w:rsid w:val="00545DAE"/>
    <w:rsid w:val="00550191"/>
    <w:rsid w:val="00550808"/>
    <w:rsid w:val="00551A02"/>
    <w:rsid w:val="005546B7"/>
    <w:rsid w:val="00556572"/>
    <w:rsid w:val="0055681D"/>
    <w:rsid w:val="0056003A"/>
    <w:rsid w:val="0056311B"/>
    <w:rsid w:val="005631D7"/>
    <w:rsid w:val="00564288"/>
    <w:rsid w:val="00570214"/>
    <w:rsid w:val="0057229B"/>
    <w:rsid w:val="00574975"/>
    <w:rsid w:val="00575553"/>
    <w:rsid w:val="00576B45"/>
    <w:rsid w:val="00581551"/>
    <w:rsid w:val="00582653"/>
    <w:rsid w:val="00596542"/>
    <w:rsid w:val="00596B97"/>
    <w:rsid w:val="00596F38"/>
    <w:rsid w:val="005A0F40"/>
    <w:rsid w:val="005A11F1"/>
    <w:rsid w:val="005A12D1"/>
    <w:rsid w:val="005A1D3E"/>
    <w:rsid w:val="005A46DA"/>
    <w:rsid w:val="005A5EA1"/>
    <w:rsid w:val="005A741C"/>
    <w:rsid w:val="005A7F65"/>
    <w:rsid w:val="005B17CF"/>
    <w:rsid w:val="005B22BB"/>
    <w:rsid w:val="005B2ADF"/>
    <w:rsid w:val="005B2DE5"/>
    <w:rsid w:val="005B3B4C"/>
    <w:rsid w:val="005B42B9"/>
    <w:rsid w:val="005B4EFE"/>
    <w:rsid w:val="005B5ADB"/>
    <w:rsid w:val="005B5F78"/>
    <w:rsid w:val="005B74A2"/>
    <w:rsid w:val="005C21B0"/>
    <w:rsid w:val="005C3183"/>
    <w:rsid w:val="005C372A"/>
    <w:rsid w:val="005D345F"/>
    <w:rsid w:val="005D36F9"/>
    <w:rsid w:val="005D3A25"/>
    <w:rsid w:val="005D3B2D"/>
    <w:rsid w:val="005D6CC9"/>
    <w:rsid w:val="005E030B"/>
    <w:rsid w:val="005E34DF"/>
    <w:rsid w:val="005E4D8F"/>
    <w:rsid w:val="005E4EE9"/>
    <w:rsid w:val="005E5B6C"/>
    <w:rsid w:val="005E67EB"/>
    <w:rsid w:val="005F02CF"/>
    <w:rsid w:val="005F04B2"/>
    <w:rsid w:val="005F10A3"/>
    <w:rsid w:val="005F112B"/>
    <w:rsid w:val="005F3222"/>
    <w:rsid w:val="005F3DB8"/>
    <w:rsid w:val="005F474B"/>
    <w:rsid w:val="006021BB"/>
    <w:rsid w:val="0060735A"/>
    <w:rsid w:val="00610B7B"/>
    <w:rsid w:val="006121BD"/>
    <w:rsid w:val="00613782"/>
    <w:rsid w:val="00614E64"/>
    <w:rsid w:val="00614FBA"/>
    <w:rsid w:val="00616782"/>
    <w:rsid w:val="00620357"/>
    <w:rsid w:val="00620E13"/>
    <w:rsid w:val="00621F74"/>
    <w:rsid w:val="006220C8"/>
    <w:rsid w:val="00625083"/>
    <w:rsid w:val="00625D69"/>
    <w:rsid w:val="006267E8"/>
    <w:rsid w:val="00626CA4"/>
    <w:rsid w:val="0063175C"/>
    <w:rsid w:val="0063372D"/>
    <w:rsid w:val="00634800"/>
    <w:rsid w:val="006368F0"/>
    <w:rsid w:val="00636C4C"/>
    <w:rsid w:val="00641AC3"/>
    <w:rsid w:val="00642505"/>
    <w:rsid w:val="00643EFE"/>
    <w:rsid w:val="00644A18"/>
    <w:rsid w:val="00644B60"/>
    <w:rsid w:val="006478C2"/>
    <w:rsid w:val="00650135"/>
    <w:rsid w:val="00651357"/>
    <w:rsid w:val="006516AD"/>
    <w:rsid w:val="006537A9"/>
    <w:rsid w:val="0065499C"/>
    <w:rsid w:val="00654DD9"/>
    <w:rsid w:val="00660426"/>
    <w:rsid w:val="00662668"/>
    <w:rsid w:val="00664701"/>
    <w:rsid w:val="00664E29"/>
    <w:rsid w:val="00670380"/>
    <w:rsid w:val="00670438"/>
    <w:rsid w:val="00677898"/>
    <w:rsid w:val="00681CF7"/>
    <w:rsid w:val="00685863"/>
    <w:rsid w:val="00687CAD"/>
    <w:rsid w:val="00690F87"/>
    <w:rsid w:val="00691435"/>
    <w:rsid w:val="00693EAE"/>
    <w:rsid w:val="00695617"/>
    <w:rsid w:val="00697C11"/>
    <w:rsid w:val="006A0AEE"/>
    <w:rsid w:val="006A0C95"/>
    <w:rsid w:val="006A28A6"/>
    <w:rsid w:val="006A28D0"/>
    <w:rsid w:val="006A470E"/>
    <w:rsid w:val="006A5EE5"/>
    <w:rsid w:val="006B0218"/>
    <w:rsid w:val="006B07BD"/>
    <w:rsid w:val="006B1D5C"/>
    <w:rsid w:val="006B36C1"/>
    <w:rsid w:val="006B3BCF"/>
    <w:rsid w:val="006B44C6"/>
    <w:rsid w:val="006B44DE"/>
    <w:rsid w:val="006B574C"/>
    <w:rsid w:val="006B5960"/>
    <w:rsid w:val="006C1E37"/>
    <w:rsid w:val="006C214F"/>
    <w:rsid w:val="006C2D34"/>
    <w:rsid w:val="006C34B2"/>
    <w:rsid w:val="006C655B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E40E7"/>
    <w:rsid w:val="006E4B0E"/>
    <w:rsid w:val="006F069B"/>
    <w:rsid w:val="006F07D0"/>
    <w:rsid w:val="006F0F95"/>
    <w:rsid w:val="006F2D72"/>
    <w:rsid w:val="00700684"/>
    <w:rsid w:val="00703E7E"/>
    <w:rsid w:val="00706059"/>
    <w:rsid w:val="00711076"/>
    <w:rsid w:val="00711E95"/>
    <w:rsid w:val="0071261C"/>
    <w:rsid w:val="00717718"/>
    <w:rsid w:val="007229D5"/>
    <w:rsid w:val="007248BD"/>
    <w:rsid w:val="00726E3B"/>
    <w:rsid w:val="0073106E"/>
    <w:rsid w:val="00733184"/>
    <w:rsid w:val="0073331B"/>
    <w:rsid w:val="007365AC"/>
    <w:rsid w:val="00736C24"/>
    <w:rsid w:val="007408C4"/>
    <w:rsid w:val="00743508"/>
    <w:rsid w:val="00743510"/>
    <w:rsid w:val="00746A46"/>
    <w:rsid w:val="00746ACB"/>
    <w:rsid w:val="00750982"/>
    <w:rsid w:val="00751249"/>
    <w:rsid w:val="00753203"/>
    <w:rsid w:val="0075325A"/>
    <w:rsid w:val="007569D1"/>
    <w:rsid w:val="007600D3"/>
    <w:rsid w:val="0076660D"/>
    <w:rsid w:val="00767073"/>
    <w:rsid w:val="007704E6"/>
    <w:rsid w:val="0077053C"/>
    <w:rsid w:val="00772664"/>
    <w:rsid w:val="00772765"/>
    <w:rsid w:val="00772840"/>
    <w:rsid w:val="00773AEB"/>
    <w:rsid w:val="007749C8"/>
    <w:rsid w:val="00775146"/>
    <w:rsid w:val="0077566D"/>
    <w:rsid w:val="00775AD7"/>
    <w:rsid w:val="00777001"/>
    <w:rsid w:val="00781565"/>
    <w:rsid w:val="00782739"/>
    <w:rsid w:val="00784D09"/>
    <w:rsid w:val="007859A1"/>
    <w:rsid w:val="007914AC"/>
    <w:rsid w:val="007919E4"/>
    <w:rsid w:val="00791B9C"/>
    <w:rsid w:val="00791E4C"/>
    <w:rsid w:val="00791F3C"/>
    <w:rsid w:val="007A0982"/>
    <w:rsid w:val="007B7AFB"/>
    <w:rsid w:val="007C16C2"/>
    <w:rsid w:val="007C4293"/>
    <w:rsid w:val="007C5BFC"/>
    <w:rsid w:val="007C7C6D"/>
    <w:rsid w:val="007D147F"/>
    <w:rsid w:val="007D1D7A"/>
    <w:rsid w:val="007D348A"/>
    <w:rsid w:val="007D3ADA"/>
    <w:rsid w:val="007D4487"/>
    <w:rsid w:val="007D5319"/>
    <w:rsid w:val="007E222F"/>
    <w:rsid w:val="007E57E8"/>
    <w:rsid w:val="007E5872"/>
    <w:rsid w:val="007E5A4B"/>
    <w:rsid w:val="007E6902"/>
    <w:rsid w:val="007E7B43"/>
    <w:rsid w:val="007F0E9F"/>
    <w:rsid w:val="007F22E4"/>
    <w:rsid w:val="007F2503"/>
    <w:rsid w:val="007F48EB"/>
    <w:rsid w:val="008015B4"/>
    <w:rsid w:val="00801E84"/>
    <w:rsid w:val="00802A98"/>
    <w:rsid w:val="00804D5A"/>
    <w:rsid w:val="00805FE9"/>
    <w:rsid w:val="00820ED8"/>
    <w:rsid w:val="00821BD1"/>
    <w:rsid w:val="00821C66"/>
    <w:rsid w:val="0082358F"/>
    <w:rsid w:val="008255F6"/>
    <w:rsid w:val="008257B3"/>
    <w:rsid w:val="00830755"/>
    <w:rsid w:val="008310CE"/>
    <w:rsid w:val="008321B0"/>
    <w:rsid w:val="00834E94"/>
    <w:rsid w:val="008366D0"/>
    <w:rsid w:val="00836B7D"/>
    <w:rsid w:val="00837A0F"/>
    <w:rsid w:val="00840B70"/>
    <w:rsid w:val="008421BE"/>
    <w:rsid w:val="008421DD"/>
    <w:rsid w:val="008439C8"/>
    <w:rsid w:val="00846C23"/>
    <w:rsid w:val="0085349D"/>
    <w:rsid w:val="00855D62"/>
    <w:rsid w:val="0085615A"/>
    <w:rsid w:val="00860E92"/>
    <w:rsid w:val="0086152B"/>
    <w:rsid w:val="008618ED"/>
    <w:rsid w:val="00861A8B"/>
    <w:rsid w:val="0086676A"/>
    <w:rsid w:val="00866A33"/>
    <w:rsid w:val="008675E2"/>
    <w:rsid w:val="0087151E"/>
    <w:rsid w:val="00873499"/>
    <w:rsid w:val="00874A81"/>
    <w:rsid w:val="00874C64"/>
    <w:rsid w:val="00874F4E"/>
    <w:rsid w:val="00876B96"/>
    <w:rsid w:val="008818DC"/>
    <w:rsid w:val="00881B99"/>
    <w:rsid w:val="00891DA2"/>
    <w:rsid w:val="008922FD"/>
    <w:rsid w:val="0089232C"/>
    <w:rsid w:val="008A0844"/>
    <w:rsid w:val="008A17A3"/>
    <w:rsid w:val="008A2E0B"/>
    <w:rsid w:val="008A4FE7"/>
    <w:rsid w:val="008A5574"/>
    <w:rsid w:val="008A758E"/>
    <w:rsid w:val="008B06DC"/>
    <w:rsid w:val="008B562D"/>
    <w:rsid w:val="008B568C"/>
    <w:rsid w:val="008B7308"/>
    <w:rsid w:val="008C2687"/>
    <w:rsid w:val="008C2AEE"/>
    <w:rsid w:val="008C2F5F"/>
    <w:rsid w:val="008C5A66"/>
    <w:rsid w:val="008C5F34"/>
    <w:rsid w:val="008D2893"/>
    <w:rsid w:val="008D36ED"/>
    <w:rsid w:val="008D5FA6"/>
    <w:rsid w:val="008E0083"/>
    <w:rsid w:val="008E0335"/>
    <w:rsid w:val="008E1188"/>
    <w:rsid w:val="008E139E"/>
    <w:rsid w:val="008E1840"/>
    <w:rsid w:val="008E2A92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305D"/>
    <w:rsid w:val="009045BC"/>
    <w:rsid w:val="00904DB3"/>
    <w:rsid w:val="00905559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6DFE"/>
    <w:rsid w:val="009277A8"/>
    <w:rsid w:val="00927AE9"/>
    <w:rsid w:val="00930CB3"/>
    <w:rsid w:val="00932AB6"/>
    <w:rsid w:val="00932E34"/>
    <w:rsid w:val="00932F97"/>
    <w:rsid w:val="00934032"/>
    <w:rsid w:val="009349D6"/>
    <w:rsid w:val="00934D28"/>
    <w:rsid w:val="0093586E"/>
    <w:rsid w:val="00936963"/>
    <w:rsid w:val="00936C0A"/>
    <w:rsid w:val="00937754"/>
    <w:rsid w:val="0094032D"/>
    <w:rsid w:val="00940D31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2D9B"/>
    <w:rsid w:val="009839F9"/>
    <w:rsid w:val="00987A9A"/>
    <w:rsid w:val="009920C0"/>
    <w:rsid w:val="00992A28"/>
    <w:rsid w:val="009965AB"/>
    <w:rsid w:val="00996FB8"/>
    <w:rsid w:val="009A24E4"/>
    <w:rsid w:val="009A4D39"/>
    <w:rsid w:val="009A57C2"/>
    <w:rsid w:val="009A7781"/>
    <w:rsid w:val="009B1634"/>
    <w:rsid w:val="009B355B"/>
    <w:rsid w:val="009B40E8"/>
    <w:rsid w:val="009B47EA"/>
    <w:rsid w:val="009B4BD0"/>
    <w:rsid w:val="009C06D5"/>
    <w:rsid w:val="009C2C9F"/>
    <w:rsid w:val="009C355B"/>
    <w:rsid w:val="009C3971"/>
    <w:rsid w:val="009C45A7"/>
    <w:rsid w:val="009C4E9D"/>
    <w:rsid w:val="009C5677"/>
    <w:rsid w:val="009C70C9"/>
    <w:rsid w:val="009D056C"/>
    <w:rsid w:val="009D314E"/>
    <w:rsid w:val="009D76CF"/>
    <w:rsid w:val="009E07B7"/>
    <w:rsid w:val="009E3AED"/>
    <w:rsid w:val="009E7D2A"/>
    <w:rsid w:val="009F4194"/>
    <w:rsid w:val="009F512D"/>
    <w:rsid w:val="00A01C42"/>
    <w:rsid w:val="00A03BD1"/>
    <w:rsid w:val="00A0765E"/>
    <w:rsid w:val="00A108F5"/>
    <w:rsid w:val="00A11141"/>
    <w:rsid w:val="00A11665"/>
    <w:rsid w:val="00A12392"/>
    <w:rsid w:val="00A15B91"/>
    <w:rsid w:val="00A17ECE"/>
    <w:rsid w:val="00A236B5"/>
    <w:rsid w:val="00A24019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3463"/>
    <w:rsid w:val="00A461F9"/>
    <w:rsid w:val="00A47264"/>
    <w:rsid w:val="00A502EF"/>
    <w:rsid w:val="00A53B88"/>
    <w:rsid w:val="00A54371"/>
    <w:rsid w:val="00A547A8"/>
    <w:rsid w:val="00A54D2B"/>
    <w:rsid w:val="00A56051"/>
    <w:rsid w:val="00A566F8"/>
    <w:rsid w:val="00A56F46"/>
    <w:rsid w:val="00A64669"/>
    <w:rsid w:val="00A64778"/>
    <w:rsid w:val="00A64F72"/>
    <w:rsid w:val="00A656A5"/>
    <w:rsid w:val="00A65EAD"/>
    <w:rsid w:val="00A6738F"/>
    <w:rsid w:val="00A67781"/>
    <w:rsid w:val="00A70859"/>
    <w:rsid w:val="00A71559"/>
    <w:rsid w:val="00A728C2"/>
    <w:rsid w:val="00A73073"/>
    <w:rsid w:val="00A731EB"/>
    <w:rsid w:val="00A73DAC"/>
    <w:rsid w:val="00A73E1A"/>
    <w:rsid w:val="00A73F3B"/>
    <w:rsid w:val="00A8112B"/>
    <w:rsid w:val="00A86B26"/>
    <w:rsid w:val="00A901AD"/>
    <w:rsid w:val="00A90D79"/>
    <w:rsid w:val="00A929B8"/>
    <w:rsid w:val="00A9441E"/>
    <w:rsid w:val="00A95292"/>
    <w:rsid w:val="00A965E2"/>
    <w:rsid w:val="00A975F6"/>
    <w:rsid w:val="00AA0E2C"/>
    <w:rsid w:val="00AA29FC"/>
    <w:rsid w:val="00AA48A4"/>
    <w:rsid w:val="00AB1C6D"/>
    <w:rsid w:val="00AB348B"/>
    <w:rsid w:val="00AB3618"/>
    <w:rsid w:val="00AB6B54"/>
    <w:rsid w:val="00AB70B7"/>
    <w:rsid w:val="00AC18DA"/>
    <w:rsid w:val="00AC1A55"/>
    <w:rsid w:val="00AC26DD"/>
    <w:rsid w:val="00AC3BED"/>
    <w:rsid w:val="00AC63D9"/>
    <w:rsid w:val="00AD0C30"/>
    <w:rsid w:val="00AD0EDB"/>
    <w:rsid w:val="00AD0FB6"/>
    <w:rsid w:val="00AD32EF"/>
    <w:rsid w:val="00AD6466"/>
    <w:rsid w:val="00AD7A74"/>
    <w:rsid w:val="00AE274C"/>
    <w:rsid w:val="00AE27CB"/>
    <w:rsid w:val="00AE3408"/>
    <w:rsid w:val="00AE4400"/>
    <w:rsid w:val="00AE5E14"/>
    <w:rsid w:val="00AE5FB5"/>
    <w:rsid w:val="00AF0440"/>
    <w:rsid w:val="00AF16AF"/>
    <w:rsid w:val="00AF785E"/>
    <w:rsid w:val="00AF7A43"/>
    <w:rsid w:val="00B00296"/>
    <w:rsid w:val="00B0091A"/>
    <w:rsid w:val="00B01F3E"/>
    <w:rsid w:val="00B0357B"/>
    <w:rsid w:val="00B06F9D"/>
    <w:rsid w:val="00B07CC3"/>
    <w:rsid w:val="00B07E6C"/>
    <w:rsid w:val="00B10140"/>
    <w:rsid w:val="00B1043F"/>
    <w:rsid w:val="00B123EE"/>
    <w:rsid w:val="00B125CA"/>
    <w:rsid w:val="00B12D8A"/>
    <w:rsid w:val="00B136F9"/>
    <w:rsid w:val="00B13ACC"/>
    <w:rsid w:val="00B150A6"/>
    <w:rsid w:val="00B15984"/>
    <w:rsid w:val="00B16235"/>
    <w:rsid w:val="00B21087"/>
    <w:rsid w:val="00B2119C"/>
    <w:rsid w:val="00B21352"/>
    <w:rsid w:val="00B25BC9"/>
    <w:rsid w:val="00B271E2"/>
    <w:rsid w:val="00B313C7"/>
    <w:rsid w:val="00B31651"/>
    <w:rsid w:val="00B32163"/>
    <w:rsid w:val="00B33035"/>
    <w:rsid w:val="00B33F80"/>
    <w:rsid w:val="00B350C0"/>
    <w:rsid w:val="00B3771C"/>
    <w:rsid w:val="00B411D6"/>
    <w:rsid w:val="00B425EC"/>
    <w:rsid w:val="00B4375D"/>
    <w:rsid w:val="00B4436F"/>
    <w:rsid w:val="00B471E6"/>
    <w:rsid w:val="00B47592"/>
    <w:rsid w:val="00B5127E"/>
    <w:rsid w:val="00B5169D"/>
    <w:rsid w:val="00B569C1"/>
    <w:rsid w:val="00B622B0"/>
    <w:rsid w:val="00B6394D"/>
    <w:rsid w:val="00B65348"/>
    <w:rsid w:val="00B71101"/>
    <w:rsid w:val="00B712BC"/>
    <w:rsid w:val="00B72906"/>
    <w:rsid w:val="00B73965"/>
    <w:rsid w:val="00B74A92"/>
    <w:rsid w:val="00B75249"/>
    <w:rsid w:val="00B75C5F"/>
    <w:rsid w:val="00B7714F"/>
    <w:rsid w:val="00B77695"/>
    <w:rsid w:val="00B801A2"/>
    <w:rsid w:val="00B83795"/>
    <w:rsid w:val="00B83F98"/>
    <w:rsid w:val="00B848FA"/>
    <w:rsid w:val="00B84AED"/>
    <w:rsid w:val="00B86323"/>
    <w:rsid w:val="00B87BB8"/>
    <w:rsid w:val="00B914CC"/>
    <w:rsid w:val="00B947A3"/>
    <w:rsid w:val="00B947F5"/>
    <w:rsid w:val="00B97C9D"/>
    <w:rsid w:val="00BA1576"/>
    <w:rsid w:val="00BA6A85"/>
    <w:rsid w:val="00BA6BA9"/>
    <w:rsid w:val="00BB32DE"/>
    <w:rsid w:val="00BB3F13"/>
    <w:rsid w:val="00BB5A93"/>
    <w:rsid w:val="00BB755C"/>
    <w:rsid w:val="00BB7595"/>
    <w:rsid w:val="00BC5467"/>
    <w:rsid w:val="00BC5E3D"/>
    <w:rsid w:val="00BC6968"/>
    <w:rsid w:val="00BD0D2F"/>
    <w:rsid w:val="00BD125E"/>
    <w:rsid w:val="00BD4B0D"/>
    <w:rsid w:val="00BD579F"/>
    <w:rsid w:val="00BD58B8"/>
    <w:rsid w:val="00BD72CE"/>
    <w:rsid w:val="00BD73F6"/>
    <w:rsid w:val="00BE0889"/>
    <w:rsid w:val="00BE108B"/>
    <w:rsid w:val="00BE2072"/>
    <w:rsid w:val="00BE3C95"/>
    <w:rsid w:val="00BE47AA"/>
    <w:rsid w:val="00BE682F"/>
    <w:rsid w:val="00BF012D"/>
    <w:rsid w:val="00BF01C5"/>
    <w:rsid w:val="00BF028C"/>
    <w:rsid w:val="00BF0425"/>
    <w:rsid w:val="00BF09A7"/>
    <w:rsid w:val="00BF12B5"/>
    <w:rsid w:val="00BF1DDF"/>
    <w:rsid w:val="00BF3D74"/>
    <w:rsid w:val="00BF6CA9"/>
    <w:rsid w:val="00C00ECA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2E51"/>
    <w:rsid w:val="00C438EC"/>
    <w:rsid w:val="00C45F81"/>
    <w:rsid w:val="00C50453"/>
    <w:rsid w:val="00C520B9"/>
    <w:rsid w:val="00C5484F"/>
    <w:rsid w:val="00C55326"/>
    <w:rsid w:val="00C556FA"/>
    <w:rsid w:val="00C55AF0"/>
    <w:rsid w:val="00C60FB6"/>
    <w:rsid w:val="00C643D0"/>
    <w:rsid w:val="00C671FD"/>
    <w:rsid w:val="00C67889"/>
    <w:rsid w:val="00C70DD1"/>
    <w:rsid w:val="00C7468B"/>
    <w:rsid w:val="00C81DA6"/>
    <w:rsid w:val="00C82473"/>
    <w:rsid w:val="00C83583"/>
    <w:rsid w:val="00C83A5C"/>
    <w:rsid w:val="00C843E9"/>
    <w:rsid w:val="00C86908"/>
    <w:rsid w:val="00C87969"/>
    <w:rsid w:val="00C87A13"/>
    <w:rsid w:val="00C905B9"/>
    <w:rsid w:val="00C91E6E"/>
    <w:rsid w:val="00C9470D"/>
    <w:rsid w:val="00C977EF"/>
    <w:rsid w:val="00CA4B0D"/>
    <w:rsid w:val="00CA5797"/>
    <w:rsid w:val="00CA5BC0"/>
    <w:rsid w:val="00CA69D9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4609"/>
    <w:rsid w:val="00CD6688"/>
    <w:rsid w:val="00CD7103"/>
    <w:rsid w:val="00CD76BE"/>
    <w:rsid w:val="00CE015A"/>
    <w:rsid w:val="00CE0F7D"/>
    <w:rsid w:val="00CE21FB"/>
    <w:rsid w:val="00CE253D"/>
    <w:rsid w:val="00CE3D1B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5CD6"/>
    <w:rsid w:val="00D072FE"/>
    <w:rsid w:val="00D11124"/>
    <w:rsid w:val="00D1272A"/>
    <w:rsid w:val="00D13738"/>
    <w:rsid w:val="00D14D1E"/>
    <w:rsid w:val="00D15750"/>
    <w:rsid w:val="00D212F1"/>
    <w:rsid w:val="00D2206D"/>
    <w:rsid w:val="00D22AA0"/>
    <w:rsid w:val="00D22F85"/>
    <w:rsid w:val="00D230A1"/>
    <w:rsid w:val="00D24BFD"/>
    <w:rsid w:val="00D25039"/>
    <w:rsid w:val="00D311D1"/>
    <w:rsid w:val="00D32C85"/>
    <w:rsid w:val="00D35A1B"/>
    <w:rsid w:val="00D36CF0"/>
    <w:rsid w:val="00D371CD"/>
    <w:rsid w:val="00D4240F"/>
    <w:rsid w:val="00D45683"/>
    <w:rsid w:val="00D46A79"/>
    <w:rsid w:val="00D47095"/>
    <w:rsid w:val="00D50486"/>
    <w:rsid w:val="00D525A2"/>
    <w:rsid w:val="00D55976"/>
    <w:rsid w:val="00D56EB4"/>
    <w:rsid w:val="00D579B2"/>
    <w:rsid w:val="00D62175"/>
    <w:rsid w:val="00D6253B"/>
    <w:rsid w:val="00D654D7"/>
    <w:rsid w:val="00D66C28"/>
    <w:rsid w:val="00D673EB"/>
    <w:rsid w:val="00D70D64"/>
    <w:rsid w:val="00D7229C"/>
    <w:rsid w:val="00D74DE0"/>
    <w:rsid w:val="00D7697E"/>
    <w:rsid w:val="00D7765D"/>
    <w:rsid w:val="00D77A45"/>
    <w:rsid w:val="00D900AB"/>
    <w:rsid w:val="00D91B4F"/>
    <w:rsid w:val="00D91F67"/>
    <w:rsid w:val="00D9419B"/>
    <w:rsid w:val="00D97414"/>
    <w:rsid w:val="00D97D82"/>
    <w:rsid w:val="00DA0050"/>
    <w:rsid w:val="00DA1104"/>
    <w:rsid w:val="00DA181C"/>
    <w:rsid w:val="00DA2C84"/>
    <w:rsid w:val="00DA5772"/>
    <w:rsid w:val="00DA5A14"/>
    <w:rsid w:val="00DA5A3C"/>
    <w:rsid w:val="00DB01CE"/>
    <w:rsid w:val="00DB299F"/>
    <w:rsid w:val="00DB37ED"/>
    <w:rsid w:val="00DB4FA7"/>
    <w:rsid w:val="00DB6115"/>
    <w:rsid w:val="00DB6C39"/>
    <w:rsid w:val="00DB700E"/>
    <w:rsid w:val="00DC0C44"/>
    <w:rsid w:val="00DC173E"/>
    <w:rsid w:val="00DC49E5"/>
    <w:rsid w:val="00DC5C44"/>
    <w:rsid w:val="00DD0261"/>
    <w:rsid w:val="00DD1300"/>
    <w:rsid w:val="00DD292A"/>
    <w:rsid w:val="00DD4715"/>
    <w:rsid w:val="00DD6286"/>
    <w:rsid w:val="00DD6650"/>
    <w:rsid w:val="00DD7B6F"/>
    <w:rsid w:val="00DE0164"/>
    <w:rsid w:val="00DE0294"/>
    <w:rsid w:val="00DE29DC"/>
    <w:rsid w:val="00DE2A56"/>
    <w:rsid w:val="00DE4CED"/>
    <w:rsid w:val="00DE6692"/>
    <w:rsid w:val="00DE712A"/>
    <w:rsid w:val="00DE71CF"/>
    <w:rsid w:val="00DF1D4D"/>
    <w:rsid w:val="00DF43CD"/>
    <w:rsid w:val="00DF4829"/>
    <w:rsid w:val="00DF4AF3"/>
    <w:rsid w:val="00DF5B02"/>
    <w:rsid w:val="00E02E04"/>
    <w:rsid w:val="00E06602"/>
    <w:rsid w:val="00E12A07"/>
    <w:rsid w:val="00E12C2D"/>
    <w:rsid w:val="00E14773"/>
    <w:rsid w:val="00E1489D"/>
    <w:rsid w:val="00E15995"/>
    <w:rsid w:val="00E15DA3"/>
    <w:rsid w:val="00E1713B"/>
    <w:rsid w:val="00E17CE5"/>
    <w:rsid w:val="00E17EF9"/>
    <w:rsid w:val="00E20307"/>
    <w:rsid w:val="00E20473"/>
    <w:rsid w:val="00E21F79"/>
    <w:rsid w:val="00E22020"/>
    <w:rsid w:val="00E251B8"/>
    <w:rsid w:val="00E25369"/>
    <w:rsid w:val="00E25508"/>
    <w:rsid w:val="00E26816"/>
    <w:rsid w:val="00E26C3A"/>
    <w:rsid w:val="00E332E0"/>
    <w:rsid w:val="00E3437C"/>
    <w:rsid w:val="00E34AD8"/>
    <w:rsid w:val="00E35559"/>
    <w:rsid w:val="00E428C8"/>
    <w:rsid w:val="00E44083"/>
    <w:rsid w:val="00E4424F"/>
    <w:rsid w:val="00E46A6F"/>
    <w:rsid w:val="00E47560"/>
    <w:rsid w:val="00E47F86"/>
    <w:rsid w:val="00E50BF0"/>
    <w:rsid w:val="00E529CA"/>
    <w:rsid w:val="00E53581"/>
    <w:rsid w:val="00E544DA"/>
    <w:rsid w:val="00E550EB"/>
    <w:rsid w:val="00E55D80"/>
    <w:rsid w:val="00E6265B"/>
    <w:rsid w:val="00E626BB"/>
    <w:rsid w:val="00E65F30"/>
    <w:rsid w:val="00E665B6"/>
    <w:rsid w:val="00E667AA"/>
    <w:rsid w:val="00E676EC"/>
    <w:rsid w:val="00E67F37"/>
    <w:rsid w:val="00E70DBE"/>
    <w:rsid w:val="00E71663"/>
    <w:rsid w:val="00E75B91"/>
    <w:rsid w:val="00E75D1A"/>
    <w:rsid w:val="00E806DE"/>
    <w:rsid w:val="00E81CA0"/>
    <w:rsid w:val="00E829B3"/>
    <w:rsid w:val="00E84AC7"/>
    <w:rsid w:val="00E84C52"/>
    <w:rsid w:val="00E84CD1"/>
    <w:rsid w:val="00E85828"/>
    <w:rsid w:val="00E913B7"/>
    <w:rsid w:val="00E92D89"/>
    <w:rsid w:val="00E93CDB"/>
    <w:rsid w:val="00E946DF"/>
    <w:rsid w:val="00EA0099"/>
    <w:rsid w:val="00EA09E4"/>
    <w:rsid w:val="00EA0B96"/>
    <w:rsid w:val="00EA2BC2"/>
    <w:rsid w:val="00EA3EF1"/>
    <w:rsid w:val="00EA6E14"/>
    <w:rsid w:val="00EA7E53"/>
    <w:rsid w:val="00EB0595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E227A"/>
    <w:rsid w:val="00EE2969"/>
    <w:rsid w:val="00EE66B1"/>
    <w:rsid w:val="00EF1F8B"/>
    <w:rsid w:val="00EF32D2"/>
    <w:rsid w:val="00EF4619"/>
    <w:rsid w:val="00EF49B8"/>
    <w:rsid w:val="00EF5F1A"/>
    <w:rsid w:val="00F0077A"/>
    <w:rsid w:val="00F014FB"/>
    <w:rsid w:val="00F019C9"/>
    <w:rsid w:val="00F024F9"/>
    <w:rsid w:val="00F03426"/>
    <w:rsid w:val="00F03D26"/>
    <w:rsid w:val="00F03FF6"/>
    <w:rsid w:val="00F04D58"/>
    <w:rsid w:val="00F13EA4"/>
    <w:rsid w:val="00F202BC"/>
    <w:rsid w:val="00F237A0"/>
    <w:rsid w:val="00F24539"/>
    <w:rsid w:val="00F24C48"/>
    <w:rsid w:val="00F25F87"/>
    <w:rsid w:val="00F26785"/>
    <w:rsid w:val="00F274FB"/>
    <w:rsid w:val="00F30F5B"/>
    <w:rsid w:val="00F31525"/>
    <w:rsid w:val="00F31ED6"/>
    <w:rsid w:val="00F335D0"/>
    <w:rsid w:val="00F34B7D"/>
    <w:rsid w:val="00F37C02"/>
    <w:rsid w:val="00F406B9"/>
    <w:rsid w:val="00F413FA"/>
    <w:rsid w:val="00F418A1"/>
    <w:rsid w:val="00F432C3"/>
    <w:rsid w:val="00F50C5A"/>
    <w:rsid w:val="00F50C5F"/>
    <w:rsid w:val="00F51150"/>
    <w:rsid w:val="00F545E8"/>
    <w:rsid w:val="00F5470B"/>
    <w:rsid w:val="00F55302"/>
    <w:rsid w:val="00F65913"/>
    <w:rsid w:val="00F65C43"/>
    <w:rsid w:val="00F6619C"/>
    <w:rsid w:val="00F70005"/>
    <w:rsid w:val="00F73E45"/>
    <w:rsid w:val="00F7563B"/>
    <w:rsid w:val="00F805CE"/>
    <w:rsid w:val="00F80C75"/>
    <w:rsid w:val="00F84FFA"/>
    <w:rsid w:val="00F86C5B"/>
    <w:rsid w:val="00F964F2"/>
    <w:rsid w:val="00FA18A5"/>
    <w:rsid w:val="00FA1CC2"/>
    <w:rsid w:val="00FA5D93"/>
    <w:rsid w:val="00FA765D"/>
    <w:rsid w:val="00FB3082"/>
    <w:rsid w:val="00FB41F8"/>
    <w:rsid w:val="00FB5E0F"/>
    <w:rsid w:val="00FB618E"/>
    <w:rsid w:val="00FB68E7"/>
    <w:rsid w:val="00FC208F"/>
    <w:rsid w:val="00FC2369"/>
    <w:rsid w:val="00FC3565"/>
    <w:rsid w:val="00FC3BEF"/>
    <w:rsid w:val="00FC4D77"/>
    <w:rsid w:val="00FD0207"/>
    <w:rsid w:val="00FD487E"/>
    <w:rsid w:val="00FD66BF"/>
    <w:rsid w:val="00FD6725"/>
    <w:rsid w:val="00FE06E1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A141"/>
  <w15:docId w15:val="{9FC52ADA-34F4-4185-AAE8-9C1C1EDA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2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2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F661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BBBA-30E6-42DA-A031-EF8BA2EA6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154B-962C-40A0-A460-A9FC577A2131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537ED156-F3AF-4DC9-A722-4DBD0A2BB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E66CE-3CF6-44D8-912E-B190F9B8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3395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ppe-user</cp:lastModifiedBy>
  <cp:revision>2</cp:revision>
  <cp:lastPrinted>2018-11-05T13:02:00Z</cp:lastPrinted>
  <dcterms:created xsi:type="dcterms:W3CDTF">2025-03-04T19:41:00Z</dcterms:created>
  <dcterms:modified xsi:type="dcterms:W3CDTF">2025-03-04T19:41:00Z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