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8D8D8" w14:textId="17292657" w:rsidR="00A3782F" w:rsidRPr="00FD6B55" w:rsidRDefault="00A3782F" w:rsidP="00A3782F">
      <w:pPr>
        <w:pStyle w:val="Tekstpodstawowy"/>
        <w:kinsoku w:val="0"/>
        <w:overflowPunct w:val="0"/>
        <w:ind w:right="567"/>
        <w:jc w:val="center"/>
        <w:rPr>
          <w:b/>
          <w:color w:val="000000" w:themeColor="text1"/>
          <w:position w:val="3"/>
          <w:sz w:val="37"/>
          <w:szCs w:val="37"/>
          <w:shd w:val="clear" w:color="auto" w:fill="FFFFFF" w:themeFill="background1"/>
        </w:rPr>
      </w:pPr>
      <w:bookmarkStart w:id="0" w:name="_GoBack"/>
      <w:bookmarkEnd w:id="0"/>
      <w:r w:rsidRPr="00FD6B55">
        <w:rPr>
          <w:b/>
          <w:color w:val="000000" w:themeColor="text1"/>
          <w:position w:val="3"/>
          <w:sz w:val="37"/>
          <w:szCs w:val="37"/>
          <w:shd w:val="clear" w:color="auto" w:fill="FFFFFF" w:themeFill="background1"/>
        </w:rPr>
        <w:t>Wymagania edukacyjne na poszcz</w:t>
      </w:r>
      <w:r>
        <w:rPr>
          <w:b/>
          <w:color w:val="000000" w:themeColor="text1"/>
          <w:position w:val="3"/>
          <w:sz w:val="37"/>
          <w:szCs w:val="37"/>
          <w:shd w:val="clear" w:color="auto" w:fill="FFFFFF" w:themeFill="background1"/>
        </w:rPr>
        <w:t>ególne oceny z fizyki w klasie 4</w:t>
      </w:r>
      <w:r w:rsidRPr="00FD6B55">
        <w:rPr>
          <w:b/>
          <w:color w:val="000000" w:themeColor="text1"/>
          <w:position w:val="3"/>
          <w:sz w:val="37"/>
          <w:szCs w:val="37"/>
          <w:shd w:val="clear" w:color="auto" w:fill="FFFFFF" w:themeFill="background1"/>
        </w:rPr>
        <w:t xml:space="preserve"> LO- poziom rozszerzony</w:t>
      </w:r>
    </w:p>
    <w:p w14:paraId="79CFE8F4" w14:textId="77777777" w:rsidR="00A3782F" w:rsidRDefault="00A3782F" w:rsidP="00A3782F">
      <w:pPr>
        <w:pStyle w:val="Nagwek1"/>
        <w:kinsoku w:val="0"/>
        <w:overflowPunct w:val="0"/>
        <w:spacing w:line="360" w:lineRule="auto"/>
        <w:ind w:right="567"/>
        <w:jc w:val="left"/>
        <w:rPr>
          <w:rFonts w:ascii="Arial" w:hAnsi="Arial" w:cs="Arial"/>
          <w:color w:val="000000" w:themeColor="text1"/>
        </w:rPr>
      </w:pPr>
    </w:p>
    <w:p w14:paraId="3C4FDA9C" w14:textId="6DCA0287" w:rsidR="00524E56" w:rsidRPr="00506E57" w:rsidRDefault="00524E56" w:rsidP="00A3782F">
      <w:pPr>
        <w:pStyle w:val="Nagwek1"/>
        <w:kinsoku w:val="0"/>
        <w:overflowPunct w:val="0"/>
        <w:spacing w:line="360" w:lineRule="auto"/>
        <w:ind w:right="567"/>
        <w:jc w:val="left"/>
        <w:rPr>
          <w:rFonts w:ascii="Arial" w:hAnsi="Arial" w:cs="Arial"/>
          <w:b w:val="0"/>
          <w:color w:val="000000" w:themeColor="text1"/>
        </w:rPr>
      </w:pPr>
      <w:r w:rsidRPr="00506E57">
        <w:rPr>
          <w:rFonts w:ascii="Arial" w:hAnsi="Arial" w:cs="Arial"/>
          <w:color w:val="000000" w:themeColor="text1"/>
        </w:rPr>
        <w:t>Zasady ogólne</w:t>
      </w:r>
    </w:p>
    <w:p w14:paraId="3B6CBA53" w14:textId="77777777" w:rsidR="00524E56" w:rsidRPr="00506E57" w:rsidRDefault="00524E56" w:rsidP="00C12AD6">
      <w:pPr>
        <w:pStyle w:val="Akapitzlist"/>
        <w:numPr>
          <w:ilvl w:val="0"/>
          <w:numId w:val="40"/>
        </w:numPr>
        <w:kinsoku w:val="0"/>
        <w:overflowPunct w:val="0"/>
        <w:spacing w:before="0" w:line="276" w:lineRule="auto"/>
        <w:ind w:left="454" w:right="567" w:hanging="284"/>
        <w:jc w:val="both"/>
        <w:rPr>
          <w:color w:val="000000" w:themeColor="text1"/>
          <w:sz w:val="17"/>
          <w:szCs w:val="17"/>
        </w:rPr>
      </w:pPr>
      <w:r w:rsidRPr="00506E57">
        <w:rPr>
          <w:rFonts w:cs="Century Gothic"/>
          <w:color w:val="000000" w:themeColor="text1"/>
          <w:sz w:val="17"/>
          <w:szCs w:val="17"/>
        </w:rPr>
        <w:t xml:space="preserve">Na </w:t>
      </w:r>
      <w:r w:rsidRPr="00506E57">
        <w:rPr>
          <w:rFonts w:cs="Bookman Old Style"/>
          <w:b/>
          <w:bCs/>
          <w:color w:val="000000" w:themeColor="text1"/>
          <w:sz w:val="17"/>
          <w:szCs w:val="17"/>
        </w:rPr>
        <w:t xml:space="preserve">podstawowym </w:t>
      </w:r>
      <w:r w:rsidRPr="00506E57">
        <w:rPr>
          <w:color w:val="000000" w:themeColor="text1"/>
          <w:sz w:val="17"/>
          <w:szCs w:val="17"/>
        </w:rPr>
        <w:t xml:space="preserve">poziomie wymagań uczeń powinien wykonać zadania </w:t>
      </w:r>
      <w:r w:rsidRPr="00506E57">
        <w:rPr>
          <w:rFonts w:cs="Bookman Old Style"/>
          <w:b/>
          <w:bCs/>
          <w:color w:val="000000" w:themeColor="text1"/>
          <w:sz w:val="17"/>
          <w:szCs w:val="17"/>
        </w:rPr>
        <w:t xml:space="preserve">obowiązkowe </w:t>
      </w:r>
      <w:r w:rsidRPr="00506E57">
        <w:rPr>
          <w:color w:val="000000" w:themeColor="text1"/>
          <w:sz w:val="17"/>
          <w:szCs w:val="17"/>
        </w:rPr>
        <w:t xml:space="preserve">(na stopień dopuszczający - łatwe; na stopień dostateczny - umiarkowanie trudne); niektóre czynności ucznia mogą być </w:t>
      </w:r>
      <w:r w:rsidRPr="00506E57">
        <w:rPr>
          <w:rFonts w:cs="Bookman Old Style"/>
          <w:b/>
          <w:bCs/>
          <w:color w:val="000000" w:themeColor="text1"/>
          <w:sz w:val="17"/>
          <w:szCs w:val="17"/>
        </w:rPr>
        <w:t xml:space="preserve">wspomagane </w:t>
      </w:r>
      <w:r w:rsidRPr="00506E57">
        <w:rPr>
          <w:color w:val="000000" w:themeColor="text1"/>
          <w:sz w:val="17"/>
          <w:szCs w:val="17"/>
        </w:rPr>
        <w:t>przez nauczyciela (np. wykonywanie doświadczeń, rozwiązywanie problemów, przy czym na stopień dostateczny uczeń wykonuje je pod kierunkiem nauczyciela, na stopień dopuszczający - przy pomocy nauczyciela lub innych uczniów).</w:t>
      </w:r>
    </w:p>
    <w:p w14:paraId="764165D8" w14:textId="77777777" w:rsidR="00524E56" w:rsidRPr="00506E57" w:rsidRDefault="00524E56" w:rsidP="00C12AD6">
      <w:pPr>
        <w:pStyle w:val="Akapitzlist"/>
        <w:numPr>
          <w:ilvl w:val="0"/>
          <w:numId w:val="40"/>
        </w:numPr>
        <w:kinsoku w:val="0"/>
        <w:overflowPunct w:val="0"/>
        <w:spacing w:before="0" w:line="276" w:lineRule="auto"/>
        <w:ind w:left="454" w:right="567" w:hanging="284"/>
        <w:jc w:val="both"/>
        <w:rPr>
          <w:color w:val="000000" w:themeColor="text1"/>
          <w:sz w:val="17"/>
          <w:szCs w:val="17"/>
        </w:rPr>
      </w:pPr>
      <w:r w:rsidRPr="00506E57">
        <w:rPr>
          <w:color w:val="000000" w:themeColor="text1"/>
          <w:sz w:val="17"/>
          <w:szCs w:val="17"/>
        </w:rPr>
        <w:t xml:space="preserve">Czynności wymagane na poziomach wymagań </w:t>
      </w:r>
      <w:r w:rsidRPr="00506E57">
        <w:rPr>
          <w:rFonts w:cs="Bookman Old Style"/>
          <w:b/>
          <w:bCs/>
          <w:color w:val="000000" w:themeColor="text1"/>
          <w:sz w:val="17"/>
          <w:szCs w:val="17"/>
        </w:rPr>
        <w:t xml:space="preserve">wyższych </w:t>
      </w:r>
      <w:r w:rsidRPr="00506E57">
        <w:rPr>
          <w:color w:val="000000" w:themeColor="text1"/>
          <w:sz w:val="17"/>
          <w:szCs w:val="17"/>
        </w:rPr>
        <w:t xml:space="preserve">niż poziom podstawowy uczeń powinien wykonać </w:t>
      </w:r>
      <w:r w:rsidRPr="00506E57">
        <w:rPr>
          <w:rFonts w:cs="Bookman Old Style"/>
          <w:b/>
          <w:bCs/>
          <w:color w:val="000000" w:themeColor="text1"/>
          <w:sz w:val="17"/>
          <w:szCs w:val="17"/>
        </w:rPr>
        <w:t xml:space="preserve">samodzielnie </w:t>
      </w:r>
      <w:r w:rsidRPr="00506E57">
        <w:rPr>
          <w:color w:val="000000" w:themeColor="text1"/>
          <w:sz w:val="17"/>
          <w:szCs w:val="17"/>
        </w:rPr>
        <w:t>(na stopień dobry niekiedy może jeszcze korzystać</w:t>
      </w:r>
      <w:r w:rsidR="00506E57" w:rsidRPr="00506E57">
        <w:rPr>
          <w:color w:val="000000" w:themeColor="text1"/>
          <w:sz w:val="17"/>
          <w:szCs w:val="17"/>
        </w:rPr>
        <w:t xml:space="preserve"> z </w:t>
      </w:r>
      <w:r w:rsidRPr="00506E57">
        <w:rPr>
          <w:color w:val="000000" w:themeColor="text1"/>
          <w:sz w:val="17"/>
          <w:szCs w:val="17"/>
        </w:rPr>
        <w:t>niewielkiego wsparcia nauczyciela).</w:t>
      </w:r>
    </w:p>
    <w:p w14:paraId="18CA5853" w14:textId="77777777" w:rsidR="00E82633" w:rsidRDefault="3B03205A" w:rsidP="00E82633">
      <w:pPr>
        <w:pStyle w:val="Akapitzlist"/>
        <w:numPr>
          <w:ilvl w:val="0"/>
          <w:numId w:val="40"/>
        </w:numPr>
        <w:kinsoku w:val="0"/>
        <w:overflowPunct w:val="0"/>
        <w:spacing w:before="0" w:line="276" w:lineRule="auto"/>
        <w:ind w:left="454" w:right="567" w:hanging="284"/>
        <w:jc w:val="both"/>
        <w:rPr>
          <w:color w:val="000000" w:themeColor="text1"/>
          <w:sz w:val="17"/>
          <w:szCs w:val="17"/>
        </w:rPr>
      </w:pPr>
      <w:r w:rsidRPr="62138E4F">
        <w:rPr>
          <w:color w:val="000000" w:themeColor="text1"/>
          <w:sz w:val="17"/>
          <w:szCs w:val="17"/>
        </w:rPr>
        <w:t xml:space="preserve">W wypadku wymagań na stopnie </w:t>
      </w:r>
      <w:r w:rsidRPr="62138E4F">
        <w:rPr>
          <w:rFonts w:cs="Bookman Old Style"/>
          <w:b/>
          <w:bCs/>
          <w:color w:val="000000" w:themeColor="text1"/>
          <w:sz w:val="17"/>
          <w:szCs w:val="17"/>
        </w:rPr>
        <w:t xml:space="preserve">wyższe </w:t>
      </w:r>
      <w:r w:rsidRPr="62138E4F">
        <w:rPr>
          <w:color w:val="000000" w:themeColor="text1"/>
          <w:sz w:val="17"/>
          <w:szCs w:val="17"/>
        </w:rPr>
        <w:t xml:space="preserve">niż dostateczny uczeń wykonuje zadania </w:t>
      </w:r>
      <w:r w:rsidRPr="62138E4F">
        <w:rPr>
          <w:rFonts w:cs="Bookman Old Style"/>
          <w:b/>
          <w:bCs/>
          <w:color w:val="000000" w:themeColor="text1"/>
          <w:sz w:val="17"/>
          <w:szCs w:val="17"/>
        </w:rPr>
        <w:t xml:space="preserve">dodatkowe </w:t>
      </w:r>
      <w:r w:rsidRPr="62138E4F">
        <w:rPr>
          <w:color w:val="000000" w:themeColor="text1"/>
          <w:sz w:val="17"/>
          <w:szCs w:val="17"/>
        </w:rPr>
        <w:t>(na stopień dobry - umiarkowanie trudne; na stopień bardzo dobry - trudne).</w:t>
      </w:r>
    </w:p>
    <w:p w14:paraId="596100A4" w14:textId="20B0A1B6" w:rsidR="00524E56" w:rsidRPr="00506E57" w:rsidRDefault="00524E56" w:rsidP="00A3782F">
      <w:pPr>
        <w:pStyle w:val="Nagwek1"/>
        <w:kinsoku w:val="0"/>
        <w:overflowPunct w:val="0"/>
        <w:spacing w:before="120" w:line="360" w:lineRule="auto"/>
        <w:ind w:right="567"/>
        <w:jc w:val="left"/>
        <w:rPr>
          <w:rFonts w:ascii="Arial" w:hAnsi="Arial" w:cs="Arial"/>
          <w:b w:val="0"/>
          <w:color w:val="000000" w:themeColor="text1"/>
        </w:rPr>
      </w:pPr>
      <w:r w:rsidRPr="00506E57">
        <w:rPr>
          <w:rFonts w:ascii="Arial" w:hAnsi="Arial" w:cs="Arial"/>
          <w:color w:val="000000" w:themeColor="text1"/>
        </w:rPr>
        <w:t>Wymagania ogólne – uczeń:</w:t>
      </w:r>
    </w:p>
    <w:p w14:paraId="269BC54F" w14:textId="77777777" w:rsidR="00524E56" w:rsidRPr="00506E57" w:rsidRDefault="00524E56" w:rsidP="00C12AD6">
      <w:pPr>
        <w:pStyle w:val="Akapitzlist"/>
        <w:numPr>
          <w:ilvl w:val="0"/>
          <w:numId w:val="39"/>
        </w:numPr>
        <w:tabs>
          <w:tab w:val="left" w:pos="426"/>
          <w:tab w:val="left" w:pos="709"/>
        </w:tabs>
        <w:kinsoku w:val="0"/>
        <w:overflowPunct w:val="0"/>
        <w:spacing w:before="0" w:line="276" w:lineRule="auto"/>
        <w:ind w:left="454" w:right="567" w:hanging="284"/>
        <w:rPr>
          <w:color w:val="000000" w:themeColor="text1"/>
          <w:sz w:val="17"/>
          <w:szCs w:val="17"/>
        </w:rPr>
      </w:pPr>
      <w:r w:rsidRPr="00506E57">
        <w:rPr>
          <w:color w:val="000000" w:themeColor="text1"/>
          <w:sz w:val="17"/>
          <w:szCs w:val="17"/>
        </w:rPr>
        <w:t>wykorzystuje pojęcia</w:t>
      </w:r>
      <w:r w:rsidR="00506E57" w:rsidRPr="00506E57">
        <w:rPr>
          <w:color w:val="000000" w:themeColor="text1"/>
          <w:sz w:val="17"/>
          <w:szCs w:val="17"/>
        </w:rPr>
        <w:t xml:space="preserve"> i </w:t>
      </w:r>
      <w:r w:rsidRPr="00506E57">
        <w:rPr>
          <w:color w:val="000000" w:themeColor="text1"/>
          <w:sz w:val="17"/>
          <w:szCs w:val="17"/>
        </w:rPr>
        <w:t>wielkości fizyczne do opisu zjawisk</w:t>
      </w:r>
      <w:r w:rsidR="00506E57" w:rsidRPr="00506E57">
        <w:rPr>
          <w:color w:val="000000" w:themeColor="text1"/>
          <w:sz w:val="17"/>
          <w:szCs w:val="17"/>
        </w:rPr>
        <w:t xml:space="preserve"> i </w:t>
      </w:r>
      <w:r w:rsidRPr="00506E57">
        <w:rPr>
          <w:color w:val="000000" w:themeColor="text1"/>
          <w:sz w:val="17"/>
          <w:szCs w:val="17"/>
        </w:rPr>
        <w:t>wskazuje ich przykłady</w:t>
      </w:r>
      <w:r w:rsidR="00506E57" w:rsidRPr="00506E57">
        <w:rPr>
          <w:color w:val="000000" w:themeColor="text1"/>
          <w:sz w:val="17"/>
          <w:szCs w:val="17"/>
        </w:rPr>
        <w:t xml:space="preserve"> w </w:t>
      </w:r>
      <w:r w:rsidRPr="00506E57">
        <w:rPr>
          <w:color w:val="000000" w:themeColor="text1"/>
          <w:sz w:val="17"/>
          <w:szCs w:val="17"/>
        </w:rPr>
        <w:t>otoczeniu,</w:t>
      </w:r>
    </w:p>
    <w:p w14:paraId="3D2AF97F" w14:textId="77777777" w:rsidR="00524E56" w:rsidRPr="00506E57" w:rsidRDefault="00524E56" w:rsidP="00C12AD6">
      <w:pPr>
        <w:pStyle w:val="Akapitzlist"/>
        <w:numPr>
          <w:ilvl w:val="0"/>
          <w:numId w:val="39"/>
        </w:numPr>
        <w:tabs>
          <w:tab w:val="left" w:pos="426"/>
          <w:tab w:val="left" w:pos="709"/>
        </w:tabs>
        <w:kinsoku w:val="0"/>
        <w:overflowPunct w:val="0"/>
        <w:spacing w:before="0" w:line="276" w:lineRule="auto"/>
        <w:ind w:left="454" w:right="567" w:hanging="284"/>
        <w:rPr>
          <w:color w:val="000000" w:themeColor="text1"/>
          <w:sz w:val="17"/>
          <w:szCs w:val="17"/>
        </w:rPr>
      </w:pPr>
      <w:r w:rsidRPr="00506E57">
        <w:rPr>
          <w:color w:val="000000" w:themeColor="text1"/>
          <w:sz w:val="17"/>
          <w:szCs w:val="17"/>
        </w:rPr>
        <w:t>rozwiązuje problemy, wykorzystując prawa</w:t>
      </w:r>
      <w:r w:rsidR="00506E57" w:rsidRPr="00506E57">
        <w:rPr>
          <w:color w:val="000000" w:themeColor="text1"/>
          <w:sz w:val="17"/>
          <w:szCs w:val="17"/>
        </w:rPr>
        <w:t xml:space="preserve"> i </w:t>
      </w:r>
      <w:r w:rsidRPr="00506E57">
        <w:rPr>
          <w:color w:val="000000" w:themeColor="text1"/>
          <w:sz w:val="17"/>
          <w:szCs w:val="17"/>
        </w:rPr>
        <w:t>zależności fizyczne,</w:t>
      </w:r>
    </w:p>
    <w:p w14:paraId="351D8A38" w14:textId="77777777" w:rsidR="00524E56" w:rsidRPr="00506E57" w:rsidRDefault="00524E56" w:rsidP="00C12AD6">
      <w:pPr>
        <w:pStyle w:val="Akapitzlist"/>
        <w:numPr>
          <w:ilvl w:val="0"/>
          <w:numId w:val="39"/>
        </w:numPr>
        <w:tabs>
          <w:tab w:val="left" w:pos="426"/>
          <w:tab w:val="left" w:pos="709"/>
        </w:tabs>
        <w:kinsoku w:val="0"/>
        <w:overflowPunct w:val="0"/>
        <w:spacing w:before="0" w:line="276" w:lineRule="auto"/>
        <w:ind w:left="454" w:right="567" w:hanging="284"/>
        <w:rPr>
          <w:color w:val="000000" w:themeColor="text1"/>
          <w:sz w:val="17"/>
          <w:szCs w:val="17"/>
        </w:rPr>
      </w:pPr>
      <w:r w:rsidRPr="00506E57">
        <w:rPr>
          <w:color w:val="000000" w:themeColor="text1"/>
          <w:sz w:val="17"/>
          <w:szCs w:val="17"/>
        </w:rPr>
        <w:t>planuje</w:t>
      </w:r>
      <w:r w:rsidR="00506E57" w:rsidRPr="00506E57">
        <w:rPr>
          <w:color w:val="000000" w:themeColor="text1"/>
          <w:sz w:val="17"/>
          <w:szCs w:val="17"/>
        </w:rPr>
        <w:t xml:space="preserve"> i </w:t>
      </w:r>
      <w:r w:rsidRPr="00506E57">
        <w:rPr>
          <w:color w:val="000000" w:themeColor="text1"/>
          <w:sz w:val="17"/>
          <w:szCs w:val="17"/>
        </w:rPr>
        <w:t>przeprowadza obserwacje</w:t>
      </w:r>
      <w:r w:rsidR="00506E57" w:rsidRPr="00506E57">
        <w:rPr>
          <w:color w:val="000000" w:themeColor="text1"/>
          <w:sz w:val="17"/>
          <w:szCs w:val="17"/>
        </w:rPr>
        <w:t xml:space="preserve"> i </w:t>
      </w:r>
      <w:r w:rsidRPr="00506E57">
        <w:rPr>
          <w:color w:val="000000" w:themeColor="text1"/>
          <w:sz w:val="17"/>
          <w:szCs w:val="17"/>
        </w:rPr>
        <w:t>doświadczenia, wnioskuje na podstawie ich wyników,</w:t>
      </w:r>
    </w:p>
    <w:p w14:paraId="274795F2" w14:textId="77777777" w:rsidR="00524E56" w:rsidRPr="00506E57" w:rsidRDefault="00524E56" w:rsidP="00C12AD6">
      <w:pPr>
        <w:pStyle w:val="Akapitzlist"/>
        <w:numPr>
          <w:ilvl w:val="0"/>
          <w:numId w:val="39"/>
        </w:numPr>
        <w:tabs>
          <w:tab w:val="left" w:pos="426"/>
          <w:tab w:val="left" w:pos="709"/>
        </w:tabs>
        <w:kinsoku w:val="0"/>
        <w:overflowPunct w:val="0"/>
        <w:spacing w:before="0" w:line="276" w:lineRule="auto"/>
        <w:ind w:left="454" w:right="567" w:hanging="284"/>
        <w:rPr>
          <w:color w:val="000000" w:themeColor="text1"/>
          <w:sz w:val="17"/>
          <w:szCs w:val="17"/>
        </w:rPr>
      </w:pPr>
      <w:r w:rsidRPr="00506E57">
        <w:rPr>
          <w:color w:val="000000" w:themeColor="text1"/>
          <w:sz w:val="17"/>
          <w:szCs w:val="17"/>
        </w:rPr>
        <w:t>posługuje się informacjami pochodzącymi</w:t>
      </w:r>
      <w:r w:rsidR="00506E57" w:rsidRPr="00506E57">
        <w:rPr>
          <w:color w:val="000000" w:themeColor="text1"/>
          <w:sz w:val="17"/>
          <w:szCs w:val="17"/>
        </w:rPr>
        <w:t xml:space="preserve"> z </w:t>
      </w:r>
      <w:r w:rsidRPr="00506E57">
        <w:rPr>
          <w:color w:val="000000" w:themeColor="text1"/>
          <w:sz w:val="17"/>
          <w:szCs w:val="17"/>
        </w:rPr>
        <w:t>analizy materiałów źródłowych,</w:t>
      </w:r>
      <w:r w:rsidR="00506E57" w:rsidRPr="00506E57">
        <w:rPr>
          <w:color w:val="000000" w:themeColor="text1"/>
          <w:sz w:val="17"/>
          <w:szCs w:val="17"/>
        </w:rPr>
        <w:t xml:space="preserve"> w </w:t>
      </w:r>
      <w:r w:rsidRPr="00506E57">
        <w:rPr>
          <w:color w:val="000000" w:themeColor="text1"/>
          <w:sz w:val="17"/>
          <w:szCs w:val="17"/>
        </w:rPr>
        <w:t xml:space="preserve">tym tekstów popularnonaukowych. </w:t>
      </w:r>
    </w:p>
    <w:p w14:paraId="650CBD12" w14:textId="77777777" w:rsidR="00524E56" w:rsidRPr="00506E57" w:rsidRDefault="00524E56" w:rsidP="00524E56">
      <w:pPr>
        <w:pStyle w:val="Akapitzlist"/>
        <w:tabs>
          <w:tab w:val="left" w:pos="709"/>
        </w:tabs>
        <w:kinsoku w:val="0"/>
        <w:overflowPunct w:val="0"/>
        <w:spacing w:before="0" w:line="276" w:lineRule="auto"/>
        <w:ind w:left="454" w:right="567" w:hanging="284"/>
        <w:rPr>
          <w:color w:val="000000" w:themeColor="text1"/>
          <w:sz w:val="17"/>
          <w:szCs w:val="17"/>
        </w:rPr>
      </w:pPr>
      <w:r w:rsidRPr="00506E57">
        <w:rPr>
          <w:color w:val="000000" w:themeColor="text1"/>
          <w:sz w:val="17"/>
          <w:szCs w:val="17"/>
        </w:rPr>
        <w:t>Ponadto:</w:t>
      </w:r>
    </w:p>
    <w:p w14:paraId="067C6C5E" w14:textId="77777777" w:rsidR="00524E56" w:rsidRPr="00506E57" w:rsidRDefault="00524E56" w:rsidP="00C12AD6">
      <w:pPr>
        <w:pStyle w:val="Akapitzlist"/>
        <w:numPr>
          <w:ilvl w:val="1"/>
          <w:numId w:val="39"/>
        </w:numPr>
        <w:tabs>
          <w:tab w:val="left" w:pos="567"/>
          <w:tab w:val="left" w:pos="709"/>
        </w:tabs>
        <w:kinsoku w:val="0"/>
        <w:overflowPunct w:val="0"/>
        <w:spacing w:before="0" w:line="276" w:lineRule="auto"/>
        <w:ind w:left="568" w:right="567" w:hanging="284"/>
        <w:rPr>
          <w:color w:val="000000" w:themeColor="text1"/>
          <w:sz w:val="17"/>
          <w:szCs w:val="17"/>
        </w:rPr>
      </w:pPr>
      <w:r w:rsidRPr="00506E57">
        <w:rPr>
          <w:color w:val="000000" w:themeColor="text1"/>
          <w:sz w:val="17"/>
          <w:szCs w:val="17"/>
        </w:rPr>
        <w:t>sprawnie się komunikuje</w:t>
      </w:r>
      <w:r w:rsidR="00506E57" w:rsidRPr="00506E57">
        <w:rPr>
          <w:color w:val="000000" w:themeColor="text1"/>
          <w:sz w:val="17"/>
          <w:szCs w:val="17"/>
        </w:rPr>
        <w:t xml:space="preserve"> i </w:t>
      </w:r>
      <w:r w:rsidRPr="00506E57">
        <w:rPr>
          <w:color w:val="000000" w:themeColor="text1"/>
          <w:sz w:val="17"/>
          <w:szCs w:val="17"/>
        </w:rPr>
        <w:t>stosuje terminologię właściwą dla fizyki,</w:t>
      </w:r>
    </w:p>
    <w:p w14:paraId="38CA0A94" w14:textId="77777777" w:rsidR="00524E56" w:rsidRPr="00506E57" w:rsidRDefault="00524E56" w:rsidP="00C12AD6">
      <w:pPr>
        <w:pStyle w:val="Akapitzlist"/>
        <w:numPr>
          <w:ilvl w:val="1"/>
          <w:numId w:val="39"/>
        </w:numPr>
        <w:tabs>
          <w:tab w:val="left" w:pos="567"/>
          <w:tab w:val="left" w:pos="709"/>
        </w:tabs>
        <w:kinsoku w:val="0"/>
        <w:overflowPunct w:val="0"/>
        <w:spacing w:before="0" w:line="276" w:lineRule="auto"/>
        <w:ind w:left="568" w:right="567" w:hanging="284"/>
        <w:rPr>
          <w:color w:val="000000" w:themeColor="text1"/>
          <w:sz w:val="17"/>
          <w:szCs w:val="17"/>
        </w:rPr>
      </w:pPr>
      <w:r w:rsidRPr="00506E57">
        <w:rPr>
          <w:color w:val="000000" w:themeColor="text1"/>
          <w:sz w:val="17"/>
          <w:szCs w:val="17"/>
        </w:rPr>
        <w:t>kreatywnie rozwiązuje problemy</w:t>
      </w:r>
      <w:r w:rsidR="00506E57" w:rsidRPr="00506E57">
        <w:rPr>
          <w:color w:val="000000" w:themeColor="text1"/>
          <w:sz w:val="17"/>
          <w:szCs w:val="17"/>
        </w:rPr>
        <w:t xml:space="preserve"> z </w:t>
      </w:r>
      <w:r w:rsidRPr="00506E57">
        <w:rPr>
          <w:color w:val="000000" w:themeColor="text1"/>
          <w:sz w:val="17"/>
          <w:szCs w:val="17"/>
        </w:rPr>
        <w:t xml:space="preserve">dziedziny fizyki, </w:t>
      </w:r>
      <w:r w:rsidRPr="00506E57">
        <w:rPr>
          <w:rFonts w:ascii="Bookman Old Style" w:hAnsi="Bookman Old Style" w:cs="Bookman Old Style"/>
          <w:b/>
          <w:bCs/>
          <w:color w:val="000000" w:themeColor="text1"/>
          <w:sz w:val="17"/>
          <w:szCs w:val="17"/>
        </w:rPr>
        <w:t xml:space="preserve">świadomie </w:t>
      </w:r>
      <w:r w:rsidRPr="00506E57">
        <w:rPr>
          <w:color w:val="000000" w:themeColor="text1"/>
          <w:sz w:val="17"/>
          <w:szCs w:val="17"/>
        </w:rPr>
        <w:t>wykorzystując metody</w:t>
      </w:r>
      <w:r w:rsidR="00506E57" w:rsidRPr="00506E57">
        <w:rPr>
          <w:color w:val="000000" w:themeColor="text1"/>
          <w:sz w:val="17"/>
          <w:szCs w:val="17"/>
        </w:rPr>
        <w:t xml:space="preserve"> i </w:t>
      </w:r>
      <w:r w:rsidRPr="00506E57">
        <w:rPr>
          <w:color w:val="000000" w:themeColor="text1"/>
          <w:sz w:val="17"/>
          <w:szCs w:val="17"/>
        </w:rPr>
        <w:t>narzędzia wywodzące się</w:t>
      </w:r>
      <w:r w:rsidR="00506E57" w:rsidRPr="00506E57">
        <w:rPr>
          <w:color w:val="000000" w:themeColor="text1"/>
          <w:sz w:val="17"/>
          <w:szCs w:val="17"/>
        </w:rPr>
        <w:t xml:space="preserve"> z </w:t>
      </w:r>
      <w:r w:rsidRPr="00506E57">
        <w:rPr>
          <w:color w:val="000000" w:themeColor="text1"/>
          <w:sz w:val="17"/>
          <w:szCs w:val="17"/>
        </w:rPr>
        <w:t>informatyki,</w:t>
      </w:r>
    </w:p>
    <w:p w14:paraId="2C360D26" w14:textId="77777777" w:rsidR="00524E56" w:rsidRPr="00506E57" w:rsidRDefault="00524E56" w:rsidP="00C12AD6">
      <w:pPr>
        <w:pStyle w:val="Akapitzlist"/>
        <w:numPr>
          <w:ilvl w:val="1"/>
          <w:numId w:val="39"/>
        </w:numPr>
        <w:tabs>
          <w:tab w:val="left" w:pos="567"/>
          <w:tab w:val="left" w:pos="709"/>
        </w:tabs>
        <w:kinsoku w:val="0"/>
        <w:overflowPunct w:val="0"/>
        <w:spacing w:before="0" w:line="276" w:lineRule="auto"/>
        <w:ind w:left="568" w:right="567" w:hanging="284"/>
        <w:rPr>
          <w:color w:val="000000" w:themeColor="text1"/>
          <w:sz w:val="17"/>
          <w:szCs w:val="17"/>
        </w:rPr>
      </w:pPr>
      <w:r w:rsidRPr="00506E57">
        <w:rPr>
          <w:color w:val="000000" w:themeColor="text1"/>
          <w:sz w:val="17"/>
          <w:szCs w:val="17"/>
        </w:rPr>
        <w:t>posługuje się nowoczesnymi technologiami informacyjno-komunikacyjnymi,</w:t>
      </w:r>
    </w:p>
    <w:p w14:paraId="0C2B93E7" w14:textId="77777777" w:rsidR="00524E56" w:rsidRPr="00506E57" w:rsidRDefault="00524E56" w:rsidP="00C12AD6">
      <w:pPr>
        <w:pStyle w:val="Akapitzlist"/>
        <w:numPr>
          <w:ilvl w:val="1"/>
          <w:numId w:val="39"/>
        </w:numPr>
        <w:tabs>
          <w:tab w:val="left" w:pos="567"/>
          <w:tab w:val="left" w:pos="709"/>
        </w:tabs>
        <w:kinsoku w:val="0"/>
        <w:overflowPunct w:val="0"/>
        <w:spacing w:before="0" w:line="276" w:lineRule="auto"/>
        <w:ind w:left="568" w:right="567" w:hanging="284"/>
        <w:rPr>
          <w:color w:val="000000" w:themeColor="text1"/>
          <w:sz w:val="17"/>
          <w:szCs w:val="17"/>
        </w:rPr>
      </w:pPr>
      <w:r w:rsidRPr="00506E57">
        <w:rPr>
          <w:color w:val="000000" w:themeColor="text1"/>
          <w:sz w:val="17"/>
          <w:szCs w:val="17"/>
        </w:rPr>
        <w:t>samodzielnie dociera do informacji, dokonuje ich selekcji, syntezy</w:t>
      </w:r>
      <w:r w:rsidR="00506E57" w:rsidRPr="00506E57">
        <w:rPr>
          <w:color w:val="000000" w:themeColor="text1"/>
          <w:sz w:val="17"/>
          <w:szCs w:val="17"/>
        </w:rPr>
        <w:t xml:space="preserve"> i </w:t>
      </w:r>
      <w:r w:rsidRPr="00506E57">
        <w:rPr>
          <w:color w:val="000000" w:themeColor="text1"/>
          <w:sz w:val="17"/>
          <w:szCs w:val="17"/>
        </w:rPr>
        <w:t>wartościowania; rzetelnie korzysta</w:t>
      </w:r>
      <w:r w:rsidR="00506E57" w:rsidRPr="00506E57">
        <w:rPr>
          <w:color w:val="000000" w:themeColor="text1"/>
          <w:sz w:val="17"/>
          <w:szCs w:val="17"/>
        </w:rPr>
        <w:t xml:space="preserve"> z </w:t>
      </w:r>
      <w:r w:rsidRPr="00506E57">
        <w:rPr>
          <w:color w:val="000000" w:themeColor="text1"/>
          <w:sz w:val="17"/>
          <w:szCs w:val="17"/>
        </w:rPr>
        <w:t>różnych źródeł informacji,</w:t>
      </w:r>
      <w:r w:rsidR="00506E57" w:rsidRPr="00506E57">
        <w:rPr>
          <w:color w:val="000000" w:themeColor="text1"/>
          <w:sz w:val="17"/>
          <w:szCs w:val="17"/>
        </w:rPr>
        <w:t xml:space="preserve"> w </w:t>
      </w:r>
      <w:r w:rsidRPr="00506E57">
        <w:rPr>
          <w:color w:val="000000" w:themeColor="text1"/>
          <w:sz w:val="17"/>
          <w:szCs w:val="17"/>
        </w:rPr>
        <w:t>tym</w:t>
      </w:r>
      <w:r w:rsidR="00506E57" w:rsidRPr="00506E57">
        <w:rPr>
          <w:color w:val="000000" w:themeColor="text1"/>
          <w:sz w:val="17"/>
          <w:szCs w:val="17"/>
        </w:rPr>
        <w:t xml:space="preserve"> z </w:t>
      </w:r>
      <w:proofErr w:type="spellStart"/>
      <w:r w:rsidRPr="00506E57">
        <w:rPr>
          <w:color w:val="000000" w:themeColor="text1"/>
          <w:sz w:val="17"/>
          <w:szCs w:val="17"/>
        </w:rPr>
        <w:t>internetu</w:t>
      </w:r>
      <w:proofErr w:type="spellEnd"/>
      <w:r w:rsidRPr="00506E57">
        <w:rPr>
          <w:color w:val="000000" w:themeColor="text1"/>
          <w:sz w:val="17"/>
          <w:szCs w:val="17"/>
        </w:rPr>
        <w:t>,</w:t>
      </w:r>
    </w:p>
    <w:p w14:paraId="288F1783" w14:textId="77777777" w:rsidR="00524E56" w:rsidRPr="00506E57" w:rsidRDefault="00524E56" w:rsidP="00C12AD6">
      <w:pPr>
        <w:pStyle w:val="Akapitzlist"/>
        <w:numPr>
          <w:ilvl w:val="1"/>
          <w:numId w:val="39"/>
        </w:numPr>
        <w:tabs>
          <w:tab w:val="left" w:pos="567"/>
          <w:tab w:val="left" w:pos="709"/>
        </w:tabs>
        <w:kinsoku w:val="0"/>
        <w:overflowPunct w:val="0"/>
        <w:spacing w:before="0" w:line="276" w:lineRule="auto"/>
        <w:ind w:left="568" w:right="567" w:hanging="284"/>
        <w:rPr>
          <w:color w:val="000000" w:themeColor="text1"/>
          <w:sz w:val="17"/>
          <w:szCs w:val="17"/>
        </w:rPr>
      </w:pPr>
      <w:r w:rsidRPr="00506E57">
        <w:rPr>
          <w:color w:val="000000" w:themeColor="text1"/>
          <w:sz w:val="17"/>
          <w:szCs w:val="17"/>
        </w:rPr>
        <w:t xml:space="preserve">uczy się systematycznie, buduje prawidłowe związki </w:t>
      </w:r>
      <w:proofErr w:type="spellStart"/>
      <w:r w:rsidRPr="00506E57">
        <w:rPr>
          <w:color w:val="000000" w:themeColor="text1"/>
          <w:sz w:val="17"/>
          <w:szCs w:val="17"/>
        </w:rPr>
        <w:t>przyczynowo-skutkowe</w:t>
      </w:r>
      <w:proofErr w:type="spellEnd"/>
      <w:r w:rsidRPr="00506E57">
        <w:rPr>
          <w:color w:val="000000" w:themeColor="text1"/>
          <w:sz w:val="17"/>
          <w:szCs w:val="17"/>
        </w:rPr>
        <w:t>, porządkuje</w:t>
      </w:r>
      <w:r w:rsidR="00506E57" w:rsidRPr="00506E57">
        <w:rPr>
          <w:color w:val="000000" w:themeColor="text1"/>
          <w:sz w:val="17"/>
          <w:szCs w:val="17"/>
        </w:rPr>
        <w:t xml:space="preserve"> i </w:t>
      </w:r>
      <w:r w:rsidRPr="00506E57">
        <w:rPr>
          <w:color w:val="000000" w:themeColor="text1"/>
          <w:sz w:val="17"/>
          <w:szCs w:val="17"/>
        </w:rPr>
        <w:t>pogłębia zdobytą wiedzę,</w:t>
      </w:r>
    </w:p>
    <w:p w14:paraId="241C6E89" w14:textId="77777777" w:rsidR="00524E56" w:rsidRPr="00506E57" w:rsidRDefault="00524E56" w:rsidP="00C12AD6">
      <w:pPr>
        <w:pStyle w:val="Akapitzlist"/>
        <w:numPr>
          <w:ilvl w:val="1"/>
          <w:numId w:val="39"/>
        </w:numPr>
        <w:tabs>
          <w:tab w:val="left" w:pos="567"/>
          <w:tab w:val="left" w:pos="709"/>
        </w:tabs>
        <w:kinsoku w:val="0"/>
        <w:overflowPunct w:val="0"/>
        <w:spacing w:before="0" w:after="120" w:line="276" w:lineRule="auto"/>
        <w:ind w:left="568" w:right="567" w:hanging="284"/>
        <w:rPr>
          <w:color w:val="000000" w:themeColor="text1"/>
          <w:sz w:val="17"/>
          <w:szCs w:val="17"/>
        </w:rPr>
      </w:pPr>
      <w:r w:rsidRPr="00506E57">
        <w:rPr>
          <w:color w:val="000000" w:themeColor="text1"/>
          <w:sz w:val="17"/>
          <w:szCs w:val="17"/>
        </w:rPr>
        <w:t>współpracuje</w:t>
      </w:r>
      <w:r w:rsidR="00506E57" w:rsidRPr="00506E57">
        <w:rPr>
          <w:color w:val="000000" w:themeColor="text1"/>
          <w:sz w:val="17"/>
          <w:szCs w:val="17"/>
        </w:rPr>
        <w:t xml:space="preserve"> w </w:t>
      </w:r>
      <w:r w:rsidRPr="00506E57">
        <w:rPr>
          <w:color w:val="000000" w:themeColor="text1"/>
          <w:sz w:val="17"/>
          <w:szCs w:val="17"/>
        </w:rPr>
        <w:t>grupie</w:t>
      </w:r>
      <w:r w:rsidR="00506E57" w:rsidRPr="00506E57">
        <w:rPr>
          <w:color w:val="000000" w:themeColor="text1"/>
          <w:sz w:val="17"/>
          <w:szCs w:val="17"/>
        </w:rPr>
        <w:t xml:space="preserve"> i </w:t>
      </w:r>
      <w:r w:rsidRPr="00506E57">
        <w:rPr>
          <w:color w:val="000000" w:themeColor="text1"/>
          <w:sz w:val="17"/>
          <w:szCs w:val="17"/>
        </w:rPr>
        <w:t>realizuje projekty edukacyjne</w:t>
      </w:r>
      <w:r w:rsidR="00506E57" w:rsidRPr="00506E57">
        <w:rPr>
          <w:color w:val="000000" w:themeColor="text1"/>
          <w:sz w:val="17"/>
          <w:szCs w:val="17"/>
        </w:rPr>
        <w:t xml:space="preserve"> z </w:t>
      </w:r>
      <w:r w:rsidRPr="00506E57">
        <w:rPr>
          <w:color w:val="000000" w:themeColor="text1"/>
          <w:sz w:val="17"/>
          <w:szCs w:val="17"/>
        </w:rPr>
        <w:t>dziedziny fizyki lub astronomii.</w:t>
      </w:r>
    </w:p>
    <w:p w14:paraId="5EA31666" w14:textId="33388F3F" w:rsidR="00524E56" w:rsidRPr="00506E57" w:rsidRDefault="00524E56" w:rsidP="00A3782F">
      <w:pPr>
        <w:pStyle w:val="Nagwek1"/>
        <w:kinsoku w:val="0"/>
        <w:overflowPunct w:val="0"/>
        <w:spacing w:line="360" w:lineRule="auto"/>
        <w:ind w:right="567"/>
        <w:jc w:val="left"/>
        <w:rPr>
          <w:rFonts w:ascii="Arial" w:hAnsi="Arial" w:cs="Arial"/>
          <w:b w:val="0"/>
          <w:color w:val="000000" w:themeColor="text1"/>
        </w:rPr>
      </w:pPr>
      <w:r w:rsidRPr="00506E57">
        <w:rPr>
          <w:rFonts w:ascii="Arial" w:hAnsi="Arial" w:cs="Arial"/>
          <w:color w:val="000000" w:themeColor="text1"/>
        </w:rPr>
        <w:t xml:space="preserve">Szczegółowe wymagania na poszczególne </w:t>
      </w:r>
      <w:r w:rsidR="00AE1F64">
        <w:rPr>
          <w:rFonts w:ascii="Arial" w:hAnsi="Arial" w:cs="Arial"/>
          <w:color w:val="000000" w:themeColor="text1"/>
        </w:rPr>
        <w:t>oceny</w:t>
      </w:r>
    </w:p>
    <w:p w14:paraId="23FC61EE" w14:textId="06E5F323" w:rsidR="00524E56" w:rsidRPr="00506E57" w:rsidRDefault="00524E56" w:rsidP="00524E56">
      <w:pPr>
        <w:pStyle w:val="Tekstpodstawowy"/>
        <w:kinsoku w:val="0"/>
        <w:overflowPunct w:val="0"/>
        <w:spacing w:line="276" w:lineRule="auto"/>
        <w:ind w:right="567"/>
        <w:rPr>
          <w:rFonts w:ascii="Book Antiqua" w:hAnsi="Book Antiqua"/>
          <w:color w:val="000000" w:themeColor="text1"/>
          <w:sz w:val="17"/>
          <w:szCs w:val="17"/>
        </w:rPr>
      </w:pPr>
      <w:r w:rsidRPr="00506E57">
        <w:rPr>
          <w:rFonts w:ascii="Book Antiqua" w:hAnsi="Book Antiqua"/>
          <w:color w:val="000000" w:themeColor="text1"/>
          <w:sz w:val="17"/>
          <w:szCs w:val="17"/>
        </w:rPr>
        <w:t xml:space="preserve">(wymagania na kolejne </w:t>
      </w:r>
      <w:r w:rsidR="00863809">
        <w:rPr>
          <w:rFonts w:ascii="Book Antiqua" w:hAnsi="Book Antiqua"/>
          <w:color w:val="000000" w:themeColor="text1"/>
          <w:sz w:val="17"/>
          <w:szCs w:val="17"/>
        </w:rPr>
        <w:t>oceny</w:t>
      </w:r>
      <w:r w:rsidRPr="00506E57">
        <w:rPr>
          <w:rFonts w:ascii="Book Antiqua" w:hAnsi="Book Antiqua"/>
          <w:color w:val="000000" w:themeColor="text1"/>
          <w:sz w:val="17"/>
          <w:szCs w:val="17"/>
        </w:rPr>
        <w:t xml:space="preserve"> się </w:t>
      </w:r>
      <w:r w:rsidRPr="00506E57">
        <w:rPr>
          <w:rFonts w:ascii="Book Antiqua" w:hAnsi="Book Antiqua" w:cs="Bookman Old Style"/>
          <w:b/>
          <w:color w:val="000000" w:themeColor="text1"/>
          <w:sz w:val="17"/>
          <w:szCs w:val="17"/>
        </w:rPr>
        <w:t xml:space="preserve">kumulują </w:t>
      </w:r>
      <w:r w:rsidR="00863809">
        <w:rPr>
          <w:rFonts w:ascii="Book Antiqua" w:hAnsi="Book Antiqua"/>
          <w:color w:val="000000" w:themeColor="text1"/>
          <w:sz w:val="17"/>
          <w:szCs w:val="17"/>
        </w:rPr>
        <w:t>–</w:t>
      </w:r>
      <w:r w:rsidRPr="00506E57">
        <w:rPr>
          <w:rFonts w:ascii="Book Antiqua" w:hAnsi="Book Antiqua"/>
          <w:color w:val="000000" w:themeColor="text1"/>
          <w:sz w:val="17"/>
          <w:szCs w:val="17"/>
        </w:rPr>
        <w:t xml:space="preserve"> obejmują również wymagania na </w:t>
      </w:r>
      <w:r w:rsidR="00863809">
        <w:rPr>
          <w:rFonts w:ascii="Book Antiqua" w:hAnsi="Book Antiqua"/>
          <w:color w:val="000000" w:themeColor="text1"/>
          <w:sz w:val="17"/>
          <w:szCs w:val="17"/>
        </w:rPr>
        <w:t>oceny</w:t>
      </w:r>
      <w:r w:rsidRPr="00506E57">
        <w:rPr>
          <w:rFonts w:ascii="Book Antiqua" w:hAnsi="Book Antiqua"/>
          <w:color w:val="000000" w:themeColor="text1"/>
          <w:sz w:val="17"/>
          <w:szCs w:val="17"/>
        </w:rPr>
        <w:t xml:space="preserve"> niższe)</w:t>
      </w:r>
    </w:p>
    <w:p w14:paraId="797A88E5" w14:textId="69D143F8" w:rsidR="00524E56" w:rsidRPr="00506E57" w:rsidRDefault="00524E56" w:rsidP="00524E56">
      <w:pPr>
        <w:pStyle w:val="Tekstpodstawowy"/>
        <w:kinsoku w:val="0"/>
        <w:overflowPunct w:val="0"/>
        <w:ind w:right="567"/>
        <w:rPr>
          <w:color w:val="000000" w:themeColor="text1"/>
        </w:rPr>
      </w:pPr>
      <w:r w:rsidRPr="00506E57">
        <w:rPr>
          <w:color w:val="000000" w:themeColor="text1"/>
        </w:rPr>
        <w:br w:type="page"/>
      </w:r>
    </w:p>
    <w:tbl>
      <w:tblPr>
        <w:tblW w:w="15876" w:type="dxa"/>
        <w:tblInd w:w="-942" w:type="dxa"/>
        <w:tblBorders>
          <w:top w:val="single" w:sz="4" w:space="0" w:color="A7A9AB"/>
          <w:left w:val="single" w:sz="4" w:space="0" w:color="A7A9AB"/>
          <w:bottom w:val="single" w:sz="4" w:space="0" w:color="A7A9AB"/>
          <w:right w:val="single" w:sz="4" w:space="0" w:color="A7A9AB"/>
          <w:insideH w:val="single" w:sz="4" w:space="0" w:color="A7A9AB"/>
          <w:insideV w:val="single" w:sz="4" w:space="0" w:color="A7A9AB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3359"/>
        <w:gridCol w:w="3414"/>
        <w:gridCol w:w="3414"/>
        <w:gridCol w:w="3371"/>
        <w:gridCol w:w="2318"/>
      </w:tblGrid>
      <w:tr w:rsidR="00863809" w:rsidRPr="00506E57" w14:paraId="3A3A7ABE" w14:textId="77777777" w:rsidTr="00A3782F">
        <w:trPr>
          <w:trHeight w:val="20"/>
          <w:tblHeader/>
        </w:trPr>
        <w:tc>
          <w:tcPr>
            <w:tcW w:w="15876" w:type="dxa"/>
            <w:gridSpan w:val="5"/>
            <w:tcBorders>
              <w:top w:val="single" w:sz="4" w:space="0" w:color="93C73C"/>
              <w:left w:val="single" w:sz="4" w:space="0" w:color="93C73C"/>
              <w:bottom w:val="single" w:sz="4" w:space="0" w:color="93C73C"/>
              <w:right w:val="single" w:sz="4" w:space="0" w:color="93C73C"/>
            </w:tcBorders>
            <w:shd w:val="clear" w:color="auto" w:fill="auto"/>
          </w:tcPr>
          <w:p w14:paraId="44743C4F" w14:textId="363301FD" w:rsidR="00863809" w:rsidRDefault="00863809" w:rsidP="62138E4F">
            <w:pPr>
              <w:pStyle w:val="Nagwek3"/>
              <w:spacing w:line="276" w:lineRule="auto"/>
              <w:rPr>
                <w:rFonts w:ascii="HelveticaNeueLT Pro 55 Roman" w:eastAsia="HelveticaNeueLT Pro 55 Roman" w:hAnsi="HelveticaNeueLT Pro 55 Roman" w:cs="HelveticaNeueLT Pro 55 Roman"/>
                <w:color w:val="000000" w:themeColor="text1"/>
                <w:sz w:val="15"/>
                <w:szCs w:val="15"/>
              </w:rPr>
            </w:pPr>
            <w:r>
              <w:rPr>
                <w:rFonts w:ascii="HelveticaNeueLT Pro 55 Roman" w:eastAsia="HelveticaNeueLT Pro 55 Roman" w:hAnsi="HelveticaNeueLT Pro 55 Roman" w:cs="HelveticaNeueLT Pro 55 Roman"/>
                <w:color w:val="000000" w:themeColor="text1"/>
                <w:sz w:val="15"/>
                <w:szCs w:val="15"/>
              </w:rPr>
              <w:lastRenderedPageBreak/>
              <w:t>Ocena</w:t>
            </w:r>
          </w:p>
        </w:tc>
      </w:tr>
      <w:tr w:rsidR="00930DED" w:rsidRPr="00506E57" w14:paraId="5A4887C6" w14:textId="7BC467A9" w:rsidTr="00A3782F">
        <w:trPr>
          <w:trHeight w:val="20"/>
          <w:tblHeader/>
        </w:trPr>
        <w:tc>
          <w:tcPr>
            <w:tcW w:w="3359" w:type="dxa"/>
            <w:tcBorders>
              <w:top w:val="single" w:sz="4" w:space="0" w:color="93C73C"/>
              <w:left w:val="single" w:sz="4" w:space="0" w:color="93C73C"/>
              <w:bottom w:val="single" w:sz="4" w:space="0" w:color="93C73C"/>
              <w:right w:val="single" w:sz="4" w:space="0" w:color="93C73C"/>
            </w:tcBorders>
            <w:shd w:val="clear" w:color="auto" w:fill="auto"/>
          </w:tcPr>
          <w:p w14:paraId="35DA4C45" w14:textId="7D8BB5B8" w:rsidR="00930DED" w:rsidRPr="00506E57" w:rsidRDefault="00930DED" w:rsidP="62138E4F">
            <w:pPr>
              <w:spacing w:line="276" w:lineRule="auto"/>
              <w:jc w:val="center"/>
              <w:rPr>
                <w:rFonts w:ascii="HelveticaNeueLT Pro 55 Roman" w:eastAsia="HelveticaNeueLT Pro 55 Roman" w:hAnsi="HelveticaNeueLT Pro 55 Roman" w:cs="HelveticaNeueLT Pro 55 Roman"/>
                <w:b/>
                <w:bCs/>
                <w:color w:val="000000" w:themeColor="text1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b/>
                <w:bCs/>
                <w:color w:val="000000" w:themeColor="text1"/>
                <w:sz w:val="15"/>
                <w:szCs w:val="15"/>
              </w:rPr>
              <w:t>dopuszczając</w:t>
            </w:r>
            <w:r w:rsidR="00863809">
              <w:rPr>
                <w:rFonts w:ascii="HelveticaNeueLT Pro 55 Roman" w:eastAsia="HelveticaNeueLT Pro 55 Roman" w:hAnsi="HelveticaNeueLT Pro 55 Roman" w:cs="HelveticaNeueLT Pro 55 Roman"/>
                <w:b/>
                <w:bCs/>
                <w:color w:val="000000" w:themeColor="text1"/>
                <w:sz w:val="15"/>
                <w:szCs w:val="15"/>
              </w:rPr>
              <w:t>a</w:t>
            </w:r>
          </w:p>
        </w:tc>
        <w:tc>
          <w:tcPr>
            <w:tcW w:w="3414" w:type="dxa"/>
            <w:tcBorders>
              <w:top w:val="single" w:sz="4" w:space="0" w:color="93C73C"/>
              <w:left w:val="single" w:sz="4" w:space="0" w:color="93C73C"/>
              <w:bottom w:val="single" w:sz="4" w:space="0" w:color="93C73C"/>
              <w:right w:val="single" w:sz="4" w:space="0" w:color="93C73C"/>
            </w:tcBorders>
            <w:shd w:val="clear" w:color="auto" w:fill="auto"/>
          </w:tcPr>
          <w:p w14:paraId="6D434F17" w14:textId="31C0FBBF" w:rsidR="00930DED" w:rsidRPr="00506E57" w:rsidRDefault="00930DED" w:rsidP="62138E4F">
            <w:pPr>
              <w:pStyle w:val="Nagwek3"/>
              <w:spacing w:line="276" w:lineRule="auto"/>
              <w:rPr>
                <w:rFonts w:ascii="HelveticaNeueLT Pro 55 Roman" w:eastAsia="HelveticaNeueLT Pro 55 Roman" w:hAnsi="HelveticaNeueLT Pro 55 Roman" w:cs="HelveticaNeueLT Pro 55 Roman"/>
                <w:color w:val="000000" w:themeColor="text1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color w:val="000000" w:themeColor="text1"/>
                <w:sz w:val="15"/>
                <w:szCs w:val="15"/>
              </w:rPr>
              <w:t>dostateczn</w:t>
            </w:r>
            <w:r w:rsidR="00863809">
              <w:rPr>
                <w:rFonts w:ascii="HelveticaNeueLT Pro 55 Roman" w:eastAsia="HelveticaNeueLT Pro 55 Roman" w:hAnsi="HelveticaNeueLT Pro 55 Roman" w:cs="HelveticaNeueLT Pro 55 Roman"/>
                <w:color w:val="000000" w:themeColor="text1"/>
                <w:sz w:val="15"/>
                <w:szCs w:val="15"/>
              </w:rPr>
              <w:t>a</w:t>
            </w:r>
          </w:p>
        </w:tc>
        <w:tc>
          <w:tcPr>
            <w:tcW w:w="3414" w:type="dxa"/>
            <w:tcBorders>
              <w:top w:val="single" w:sz="4" w:space="0" w:color="93C73C"/>
              <w:left w:val="single" w:sz="4" w:space="0" w:color="93C73C"/>
              <w:bottom w:val="single" w:sz="4" w:space="0" w:color="93C73C"/>
              <w:right w:val="single" w:sz="4" w:space="0" w:color="93C73C"/>
            </w:tcBorders>
            <w:shd w:val="clear" w:color="auto" w:fill="auto"/>
          </w:tcPr>
          <w:p w14:paraId="58D39D48" w14:textId="4B0BD2B4" w:rsidR="00930DED" w:rsidRPr="00506E57" w:rsidRDefault="00930DED" w:rsidP="62138E4F">
            <w:pPr>
              <w:pStyle w:val="Nagwek3"/>
              <w:spacing w:line="276" w:lineRule="auto"/>
              <w:rPr>
                <w:rFonts w:ascii="HelveticaNeueLT Pro 55 Roman" w:eastAsia="HelveticaNeueLT Pro 55 Roman" w:hAnsi="HelveticaNeueLT Pro 55 Roman" w:cs="HelveticaNeueLT Pro 55 Roman"/>
                <w:color w:val="000000" w:themeColor="text1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color w:val="000000" w:themeColor="text1"/>
                <w:sz w:val="15"/>
                <w:szCs w:val="15"/>
              </w:rPr>
              <w:t>dobr</w:t>
            </w:r>
            <w:r w:rsidR="00863809">
              <w:rPr>
                <w:rFonts w:ascii="HelveticaNeueLT Pro 55 Roman" w:eastAsia="HelveticaNeueLT Pro 55 Roman" w:hAnsi="HelveticaNeueLT Pro 55 Roman" w:cs="HelveticaNeueLT Pro 55 Roman"/>
                <w:color w:val="000000" w:themeColor="text1"/>
                <w:sz w:val="15"/>
                <w:szCs w:val="15"/>
              </w:rPr>
              <w:t>a</w:t>
            </w:r>
          </w:p>
        </w:tc>
        <w:tc>
          <w:tcPr>
            <w:tcW w:w="3371" w:type="dxa"/>
            <w:tcBorders>
              <w:top w:val="single" w:sz="4" w:space="0" w:color="93C73C"/>
              <w:left w:val="single" w:sz="4" w:space="0" w:color="93C73C"/>
              <w:bottom w:val="single" w:sz="4" w:space="0" w:color="93C73C"/>
              <w:right w:val="single" w:sz="4" w:space="0" w:color="93C73C"/>
            </w:tcBorders>
            <w:shd w:val="clear" w:color="auto" w:fill="auto"/>
          </w:tcPr>
          <w:p w14:paraId="63126CD6" w14:textId="027759A5" w:rsidR="00930DED" w:rsidRPr="00506E57" w:rsidRDefault="00930DED" w:rsidP="62138E4F">
            <w:pPr>
              <w:pStyle w:val="Nagwek3"/>
              <w:spacing w:line="276" w:lineRule="auto"/>
              <w:rPr>
                <w:rFonts w:ascii="HelveticaNeueLT Pro 55 Roman" w:eastAsia="HelveticaNeueLT Pro 55 Roman" w:hAnsi="HelveticaNeueLT Pro 55 Roman" w:cs="HelveticaNeueLT Pro 55 Roman"/>
                <w:color w:val="000000" w:themeColor="text1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color w:val="000000" w:themeColor="text1"/>
                <w:sz w:val="15"/>
                <w:szCs w:val="15"/>
              </w:rPr>
              <w:t>bardzo dobr</w:t>
            </w:r>
            <w:r w:rsidR="00863809">
              <w:rPr>
                <w:rFonts w:ascii="HelveticaNeueLT Pro 55 Roman" w:eastAsia="HelveticaNeueLT Pro 55 Roman" w:hAnsi="HelveticaNeueLT Pro 55 Roman" w:cs="HelveticaNeueLT Pro 55 Roman"/>
                <w:color w:val="000000" w:themeColor="text1"/>
                <w:sz w:val="15"/>
                <w:szCs w:val="15"/>
              </w:rPr>
              <w:t>a</w:t>
            </w:r>
          </w:p>
        </w:tc>
        <w:tc>
          <w:tcPr>
            <w:tcW w:w="2318" w:type="dxa"/>
            <w:tcBorders>
              <w:top w:val="single" w:sz="4" w:space="0" w:color="93C73C"/>
              <w:left w:val="single" w:sz="4" w:space="0" w:color="93C73C"/>
              <w:bottom w:val="single" w:sz="4" w:space="0" w:color="93C73C"/>
              <w:right w:val="single" w:sz="4" w:space="0" w:color="93C73C"/>
            </w:tcBorders>
            <w:shd w:val="clear" w:color="auto" w:fill="auto"/>
          </w:tcPr>
          <w:p w14:paraId="38C9B60E" w14:textId="67C3D806" w:rsidR="00930DED" w:rsidRPr="62138E4F" w:rsidRDefault="00930DED" w:rsidP="62138E4F">
            <w:pPr>
              <w:pStyle w:val="Nagwek3"/>
              <w:spacing w:line="276" w:lineRule="auto"/>
              <w:rPr>
                <w:rFonts w:ascii="HelveticaNeueLT Pro 55 Roman" w:eastAsia="HelveticaNeueLT Pro 55 Roman" w:hAnsi="HelveticaNeueLT Pro 55 Roman" w:cs="HelveticaNeueLT Pro 55 Roman"/>
                <w:color w:val="000000" w:themeColor="text1"/>
                <w:sz w:val="15"/>
                <w:szCs w:val="15"/>
              </w:rPr>
            </w:pPr>
            <w:r>
              <w:rPr>
                <w:rFonts w:ascii="HelveticaNeueLT Pro 55 Roman" w:eastAsia="HelveticaNeueLT Pro 55 Roman" w:hAnsi="HelveticaNeueLT Pro 55 Roman" w:cs="HelveticaNeueLT Pro 55 Roman"/>
                <w:color w:val="000000" w:themeColor="text1"/>
                <w:sz w:val="15"/>
                <w:szCs w:val="15"/>
              </w:rPr>
              <w:t>celując</w:t>
            </w:r>
            <w:r w:rsidR="00863809">
              <w:rPr>
                <w:rFonts w:ascii="HelveticaNeueLT Pro 55 Roman" w:eastAsia="HelveticaNeueLT Pro 55 Roman" w:hAnsi="HelveticaNeueLT Pro 55 Roman" w:cs="HelveticaNeueLT Pro 55 Roman"/>
                <w:color w:val="000000" w:themeColor="text1"/>
                <w:sz w:val="15"/>
                <w:szCs w:val="15"/>
              </w:rPr>
              <w:t>a</w:t>
            </w:r>
          </w:p>
        </w:tc>
      </w:tr>
      <w:tr w:rsidR="00930DED" w14:paraId="7ADD9C40" w14:textId="2D5A1413" w:rsidTr="00A378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5876" w:type="dxa"/>
            <w:gridSpan w:val="5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</w:tcPr>
          <w:p w14:paraId="73C0E056" w14:textId="09B10AFA" w:rsidR="00930DED" w:rsidRPr="62138E4F" w:rsidRDefault="00930DED" w:rsidP="0039245A">
            <w:pPr>
              <w:jc w:val="center"/>
              <w:rPr>
                <w:rFonts w:ascii="HelveticaNeueLT Pro 55 Roman" w:eastAsia="HelveticaNeueLT Pro 55 Roman" w:hAnsi="HelveticaNeueLT Pro 55 Roman" w:cs="HelveticaNeueLT Pro 55 Roman"/>
                <w:b/>
                <w:bCs/>
                <w:color w:val="000000" w:themeColor="text1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b/>
                <w:bCs/>
                <w:color w:val="000000" w:themeColor="text1"/>
                <w:sz w:val="15"/>
                <w:szCs w:val="15"/>
              </w:rPr>
              <w:t xml:space="preserve">16. </w:t>
            </w:r>
            <w:r w:rsidR="0039245A">
              <w:rPr>
                <w:rFonts w:ascii="HelveticaNeueLT Pro 55 Roman" w:eastAsia="HelveticaNeueLT Pro 55 Roman" w:hAnsi="HelveticaNeueLT Pro 55 Roman" w:cs="HelveticaNeueLT Pro 55 Roman"/>
                <w:b/>
                <w:bCs/>
                <w:color w:val="000000" w:themeColor="text1"/>
                <w:sz w:val="15"/>
                <w:szCs w:val="15"/>
              </w:rPr>
              <w:t>O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b/>
                <w:bCs/>
                <w:color w:val="000000" w:themeColor="text1"/>
                <w:sz w:val="15"/>
                <w:szCs w:val="15"/>
              </w:rPr>
              <w:t>ptyka</w:t>
            </w:r>
          </w:p>
        </w:tc>
      </w:tr>
      <w:tr w:rsidR="00930DED" w14:paraId="6A94179D" w14:textId="496B2F5D" w:rsidTr="00A378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359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</w:tcPr>
          <w:p w14:paraId="5D91E391" w14:textId="19C68012" w:rsidR="00930DED" w:rsidRDefault="00930DED" w:rsidP="77F069FB">
            <w:p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b/>
                <w:bCs/>
                <w:sz w:val="15"/>
                <w:szCs w:val="15"/>
              </w:rPr>
              <w:t>Uczeń:</w:t>
            </w:r>
          </w:p>
          <w:p w14:paraId="60F252B9" w14:textId="17CBA3AA" w:rsidR="00930DED" w:rsidRDefault="00930DED" w:rsidP="00C12AD6">
            <w:pPr>
              <w:pStyle w:val="Akapitzlist"/>
              <w:numPr>
                <w:ilvl w:val="0"/>
                <w:numId w:val="38"/>
              </w:numPr>
              <w:ind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opisuje zjawisko odbicia światła</w:t>
            </w:r>
          </w:p>
          <w:p w14:paraId="3E960D7F" w14:textId="07F86B51" w:rsidR="00930DED" w:rsidRDefault="00930DED" w:rsidP="00C12AD6">
            <w:pPr>
              <w:pStyle w:val="Akapitzlist"/>
              <w:numPr>
                <w:ilvl w:val="0"/>
                <w:numId w:val="38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opisuje jakościowo załamanie światła </w:t>
            </w:r>
          </w:p>
          <w:p w14:paraId="1F797C58" w14:textId="11342052" w:rsidR="00930DED" w:rsidRDefault="00930DED" w:rsidP="62138E4F">
            <w:pPr>
              <w:ind w:left="34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przy przejściu do innego ośrodka, wskazuje kierunek załamania</w:t>
            </w:r>
          </w:p>
          <w:p w14:paraId="1C8211A5" w14:textId="7C5AE33C" w:rsidR="00930DED" w:rsidRDefault="00930DED" w:rsidP="00C12AD6">
            <w:pPr>
              <w:pStyle w:val="Akapitzlist"/>
              <w:numPr>
                <w:ilvl w:val="0"/>
                <w:numId w:val="38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opisuje jakościowo i ilustruje </w:t>
            </w:r>
          </w:p>
          <w:p w14:paraId="2D543AD2" w14:textId="75CA205E" w:rsidR="00930DED" w:rsidRDefault="00930DED" w:rsidP="00C12AD6">
            <w:pPr>
              <w:pStyle w:val="Akapitzlist"/>
              <w:numPr>
                <w:ilvl w:val="0"/>
                <w:numId w:val="38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na schematycznym rysunku częściowe </w:t>
            </w:r>
          </w:p>
          <w:p w14:paraId="4EB3A3DA" w14:textId="5753EDA2" w:rsidR="00930DED" w:rsidRDefault="00930DED" w:rsidP="62138E4F">
            <w:pPr>
              <w:ind w:left="34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i całkowite wewnętrzne odbicie światła; posługuje się pojęciem kąta granicznego</w:t>
            </w:r>
          </w:p>
          <w:p w14:paraId="503CAEF7" w14:textId="3CD82BFB" w:rsidR="00930DED" w:rsidRDefault="00930DED" w:rsidP="00C12AD6">
            <w:pPr>
              <w:pStyle w:val="Akapitzlist"/>
              <w:numPr>
                <w:ilvl w:val="0"/>
                <w:numId w:val="38"/>
              </w:numPr>
              <w:ind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opisuje światło białe jako mieszaninę barw </w:t>
            </w:r>
          </w:p>
          <w:p w14:paraId="6BF06E19" w14:textId="7406F3AA" w:rsidR="00930DED" w:rsidRDefault="00930DED" w:rsidP="62138E4F">
            <w:pPr>
              <w:ind w:left="340"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i ilustruje to rozszczepieniem światła </w:t>
            </w:r>
          </w:p>
          <w:p w14:paraId="0A79CDD2" w14:textId="4AC5F639" w:rsidR="00930DED" w:rsidRDefault="00930DED" w:rsidP="62138E4F">
            <w:pPr>
              <w:ind w:left="340"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w pryzmacie; wymienia inne przykłady rozszczepienia światła</w:t>
            </w:r>
          </w:p>
          <w:p w14:paraId="6A87143C" w14:textId="6FD7F7AD" w:rsidR="00930DED" w:rsidRDefault="00930DED" w:rsidP="00C12AD6">
            <w:pPr>
              <w:pStyle w:val="Akapitzlist"/>
              <w:numPr>
                <w:ilvl w:val="0"/>
                <w:numId w:val="38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rozróżnia soczewki skupiające </w:t>
            </w:r>
          </w:p>
          <w:p w14:paraId="116F4D06" w14:textId="53CFEC4A" w:rsidR="00930DED" w:rsidRDefault="00930DED" w:rsidP="62138E4F">
            <w:pPr>
              <w:ind w:left="34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i rozpraszające, stosuje ich schematyczne oznaczenia, opisuje bieg wiązki światła przez te soczewki; posługuje się pojęciami ogniska, ogniskowej</w:t>
            </w:r>
          </w:p>
          <w:p w14:paraId="4DAE94E5" w14:textId="75B4F453" w:rsidR="00930DED" w:rsidRDefault="00930DED" w:rsidP="00C12AD6">
            <w:pPr>
              <w:pStyle w:val="Akapitzlist"/>
              <w:numPr>
                <w:ilvl w:val="0"/>
                <w:numId w:val="38"/>
              </w:numPr>
              <w:ind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opisuje mechanizm tworzenia obrazu rzeczywistego przez soczewkę skupiającą oraz podaje reguły jego konstruowania; rysuje konstrukcyjnie obrazy wytworzone przez soczewkę skupiającą</w:t>
            </w:r>
          </w:p>
          <w:p w14:paraId="734724F6" w14:textId="07F13BA6" w:rsidR="00930DED" w:rsidRDefault="00930DED" w:rsidP="00C12AD6">
            <w:pPr>
              <w:pStyle w:val="Akapitzlist"/>
              <w:numPr>
                <w:ilvl w:val="0"/>
                <w:numId w:val="38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opisuje rolę soczewek w korygowaniu wad wzroku: krótkowzroczności </w:t>
            </w:r>
          </w:p>
          <w:p w14:paraId="33BB0143" w14:textId="27B56185" w:rsidR="00930DED" w:rsidRDefault="00930DED" w:rsidP="62138E4F">
            <w:pPr>
              <w:ind w:left="34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i dalekowzroczności</w:t>
            </w:r>
          </w:p>
          <w:p w14:paraId="7ACAAA89" w14:textId="262059F9" w:rsidR="00930DED" w:rsidRDefault="00930DED" w:rsidP="00C12AD6">
            <w:pPr>
              <w:pStyle w:val="Akapitzlist"/>
              <w:numPr>
                <w:ilvl w:val="0"/>
                <w:numId w:val="38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rozróżnia obrazy rzeczywiste, pozorne, proste, odwrócone</w:t>
            </w:r>
          </w:p>
          <w:p w14:paraId="4FFD3BF7" w14:textId="7D33CB04" w:rsidR="00930DED" w:rsidRDefault="00930DED" w:rsidP="00C12AD6">
            <w:pPr>
              <w:pStyle w:val="Akapitzlist"/>
              <w:numPr>
                <w:ilvl w:val="0"/>
                <w:numId w:val="38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opisuje zasadę działania lupy; wskazuje zastosowanie lupy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color w:val="0000FF"/>
                <w:sz w:val="15"/>
                <w:szCs w:val="15"/>
              </w:rPr>
              <w:t>,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 </w:t>
            </w:r>
          </w:p>
          <w:p w14:paraId="33760601" w14:textId="2B45BC1F" w:rsidR="00930DED" w:rsidRDefault="00930DED" w:rsidP="00C12AD6">
            <w:pPr>
              <w:pStyle w:val="Akapitzlist"/>
              <w:numPr>
                <w:ilvl w:val="0"/>
                <w:numId w:val="38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opisuje światło jako falę elektromagnetyczną poprzeczną; rozróżnia światło spolaryzowane i niespolaryzowane</w:t>
            </w:r>
          </w:p>
          <w:p w14:paraId="2C22A1A8" w14:textId="18247E0B" w:rsidR="00930DED" w:rsidRDefault="00930DED" w:rsidP="00C12AD6">
            <w:pPr>
              <w:pStyle w:val="Akapitzlist"/>
              <w:numPr>
                <w:ilvl w:val="0"/>
                <w:numId w:val="38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objaśnia działanie filtrów polaryzacyjnych</w:t>
            </w:r>
          </w:p>
          <w:p w14:paraId="42FEA9B8" w14:textId="161C68E3" w:rsidR="00930DED" w:rsidRDefault="00930DED" w:rsidP="00C12AD6">
            <w:pPr>
              <w:pStyle w:val="Akapitzlist"/>
              <w:numPr>
                <w:ilvl w:val="0"/>
                <w:numId w:val="38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rozwiązuje proste zadania lub problemy dotyczące: </w:t>
            </w:r>
          </w:p>
          <w:p w14:paraId="13E8A07A" w14:textId="24FC66BF" w:rsidR="00930DED" w:rsidRDefault="00930DED" w:rsidP="00C12AD6">
            <w:pPr>
              <w:pStyle w:val="Akapitzlist"/>
              <w:numPr>
                <w:ilvl w:val="1"/>
                <w:numId w:val="38"/>
              </w:numPr>
              <w:ind w:left="567" w:hanging="282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odbicia i rozpraszania światła</w:t>
            </w:r>
          </w:p>
          <w:p w14:paraId="252ED88D" w14:textId="2D3B135E" w:rsidR="00930DED" w:rsidRDefault="00930DED" w:rsidP="00C12AD6">
            <w:pPr>
              <w:pStyle w:val="Akapitzlist"/>
              <w:numPr>
                <w:ilvl w:val="1"/>
                <w:numId w:val="38"/>
              </w:numPr>
              <w:ind w:left="567" w:hanging="282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załamania światła </w:t>
            </w:r>
          </w:p>
          <w:p w14:paraId="3E18FD39" w14:textId="2AC23DEF" w:rsidR="00930DED" w:rsidRDefault="00930DED" w:rsidP="00C12AD6">
            <w:pPr>
              <w:pStyle w:val="Akapitzlist"/>
              <w:numPr>
                <w:ilvl w:val="1"/>
                <w:numId w:val="38"/>
              </w:numPr>
              <w:ind w:left="567" w:hanging="282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wewnętrznego odbicia światła</w:t>
            </w:r>
          </w:p>
          <w:p w14:paraId="56A6CCB3" w14:textId="7AA053DA" w:rsidR="00930DED" w:rsidRDefault="00930DED" w:rsidP="00C12AD6">
            <w:pPr>
              <w:pStyle w:val="Akapitzlist"/>
              <w:numPr>
                <w:ilvl w:val="1"/>
                <w:numId w:val="38"/>
              </w:numPr>
              <w:ind w:left="567" w:hanging="282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rozszczepienia światła</w:t>
            </w:r>
          </w:p>
          <w:p w14:paraId="264E9F6C" w14:textId="3C8BBA58" w:rsidR="00930DED" w:rsidRDefault="00930DED" w:rsidP="00C12AD6">
            <w:pPr>
              <w:pStyle w:val="Akapitzlist"/>
              <w:numPr>
                <w:ilvl w:val="1"/>
                <w:numId w:val="38"/>
              </w:numPr>
              <w:ind w:left="567" w:hanging="282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soczewek</w:t>
            </w:r>
          </w:p>
          <w:p w14:paraId="42476013" w14:textId="2A0402AB" w:rsidR="00930DED" w:rsidRDefault="00930DED" w:rsidP="00C12AD6">
            <w:pPr>
              <w:pStyle w:val="Akapitzlist"/>
              <w:numPr>
                <w:ilvl w:val="1"/>
                <w:numId w:val="38"/>
              </w:numPr>
              <w:ind w:left="567" w:hanging="282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tworzenia obrazu rzeczywistego </w:t>
            </w:r>
          </w:p>
          <w:p w14:paraId="6DD41C6B" w14:textId="3D30F5DB" w:rsidR="00930DED" w:rsidRDefault="00930DED" w:rsidP="62138E4F">
            <w:pPr>
              <w:ind w:left="567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przez soczewkę skupiającą</w:t>
            </w:r>
          </w:p>
          <w:p w14:paraId="03066114" w14:textId="68D9C2E6" w:rsidR="00930DED" w:rsidRDefault="00930DED" w:rsidP="00C12AD6">
            <w:pPr>
              <w:pStyle w:val="Akapitzlist"/>
              <w:numPr>
                <w:ilvl w:val="1"/>
                <w:numId w:val="38"/>
              </w:numPr>
              <w:ind w:left="567" w:hanging="282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tworzenia obrazów pozornych </w:t>
            </w:r>
          </w:p>
          <w:p w14:paraId="44451F59" w14:textId="19299F2B" w:rsidR="00930DED" w:rsidRDefault="00930DED" w:rsidP="62138E4F">
            <w:pPr>
              <w:ind w:left="567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lastRenderedPageBreak/>
              <w:t>przez soczewki</w:t>
            </w:r>
          </w:p>
          <w:p w14:paraId="0A244C10" w14:textId="438FFFE1" w:rsidR="00930DED" w:rsidRDefault="00930DED" w:rsidP="00C12AD6">
            <w:pPr>
              <w:pStyle w:val="Akapitzlist"/>
              <w:numPr>
                <w:ilvl w:val="1"/>
                <w:numId w:val="38"/>
              </w:numPr>
              <w:ind w:left="567" w:hanging="282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lupy</w:t>
            </w:r>
          </w:p>
          <w:p w14:paraId="426201A7" w14:textId="47F4EE40" w:rsidR="00930DED" w:rsidRDefault="00930DED" w:rsidP="00C12AD6">
            <w:pPr>
              <w:pStyle w:val="Akapitzlist"/>
              <w:numPr>
                <w:ilvl w:val="1"/>
                <w:numId w:val="38"/>
              </w:numPr>
              <w:ind w:left="567" w:hanging="282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polaryzacji światła,</w:t>
            </w:r>
          </w:p>
          <w:p w14:paraId="3F55A27A" w14:textId="6A3465B8" w:rsidR="00930DED" w:rsidRDefault="00930DED" w:rsidP="77F069FB">
            <w:pPr>
              <w:ind w:left="285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w tym: wyodrębnia z tekstów i ilustracji informacje kluczowe dla opisywanego zjawiska bądź problemu, przedstawia je </w:t>
            </w:r>
          </w:p>
          <w:p w14:paraId="1B143253" w14:textId="629FD54C" w:rsidR="00930DED" w:rsidRDefault="00930DED" w:rsidP="77F069FB">
            <w:pPr>
              <w:ind w:left="285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w różnych postaciach, przelicza wielokrotności i podwielokrotności, przeprowadza obliczenia i zapisuje wynik zgodnie z zasadami zaokrąglania </w:t>
            </w:r>
          </w:p>
          <w:p w14:paraId="4BABE808" w14:textId="5FAEF666" w:rsidR="00930DED" w:rsidRDefault="00930DED" w:rsidP="77F069FB">
            <w:pPr>
              <w:ind w:left="285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oraz zachowaniem liczby cyfr znaczących wynikającej z dokładności danych, czytelnie przedstawia odpowiedzi i rozwiązania</w:t>
            </w:r>
          </w:p>
        </w:tc>
        <w:tc>
          <w:tcPr>
            <w:tcW w:w="3414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</w:tcPr>
          <w:p w14:paraId="5BAE996F" w14:textId="1EBAC7D4" w:rsidR="00930DED" w:rsidRDefault="00930DED" w:rsidP="77F069FB">
            <w:p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b/>
                <w:bCs/>
                <w:sz w:val="15"/>
                <w:szCs w:val="15"/>
              </w:rPr>
              <w:lastRenderedPageBreak/>
              <w:t>Uczeń:</w:t>
            </w:r>
          </w:p>
          <w:p w14:paraId="473AFD49" w14:textId="3413F4CF" w:rsidR="00930DED" w:rsidRDefault="00930DED" w:rsidP="00C12AD6">
            <w:pPr>
              <w:pStyle w:val="Akapitzlist"/>
              <w:numPr>
                <w:ilvl w:val="0"/>
                <w:numId w:val="37"/>
              </w:numPr>
              <w:ind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opisuje ilościowo załamanie światła przy przejściu </w:t>
            </w:r>
          </w:p>
          <w:p w14:paraId="6C3ED3E2" w14:textId="19C65E1E" w:rsidR="00930DED" w:rsidRDefault="00930DED" w:rsidP="62138E4F">
            <w:pPr>
              <w:ind w:left="340"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do innego ośrodka; stosuje prawo załamania fal </w:t>
            </w:r>
          </w:p>
          <w:p w14:paraId="6C9F9765" w14:textId="7B650ED9" w:rsidR="00930DED" w:rsidRDefault="00930DED" w:rsidP="62138E4F">
            <w:pPr>
              <w:ind w:left="340"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na granicy dwóch ośrodków</w:t>
            </w:r>
          </w:p>
          <w:p w14:paraId="212B6871" w14:textId="12331E55" w:rsidR="00930DED" w:rsidRDefault="00930DED" w:rsidP="00C12AD6">
            <w:pPr>
              <w:pStyle w:val="Akapitzlist"/>
              <w:numPr>
                <w:ilvl w:val="0"/>
                <w:numId w:val="37"/>
              </w:numPr>
              <w:ind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opisuje światło jako falę elektromagnetyczną poprzeczną; stosuje zasadę odwracalności biegu promienia światła </w:t>
            </w:r>
          </w:p>
          <w:p w14:paraId="583E2E9C" w14:textId="19439D60" w:rsidR="00930DED" w:rsidRDefault="00930DED" w:rsidP="62138E4F">
            <w:pPr>
              <w:ind w:left="340" w:right="-108"/>
              <w:rPr>
                <w:rFonts w:ascii="HelveticaNeueLT Pro 55 Roman" w:eastAsia="HelveticaNeueLT Pro 55 Roman" w:hAnsi="HelveticaNeueLT Pro 55 Roman" w:cs="HelveticaNeueLT Pro 55 Roman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oraz prawo Snelliusa do wyjaśniania zjawisk i/lub obliczeń</w:t>
            </w:r>
          </w:p>
          <w:p w14:paraId="068C64F7" w14:textId="6B0D31BD" w:rsidR="00930DED" w:rsidRDefault="00930DED" w:rsidP="00C12AD6">
            <w:pPr>
              <w:pStyle w:val="Akapitzlist"/>
              <w:numPr>
                <w:ilvl w:val="0"/>
                <w:numId w:val="37"/>
              </w:numPr>
              <w:ind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posługuje się pojęciem współczynnika załamania światła (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i/>
                <w:iCs/>
                <w:sz w:val="15"/>
                <w:szCs w:val="15"/>
              </w:rPr>
              <w:t>n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) w danym ośrodku</w:t>
            </w:r>
          </w:p>
          <w:p w14:paraId="345C6FC7" w14:textId="5308597F" w:rsidR="00930DED" w:rsidRDefault="00930DED" w:rsidP="00C12AD6">
            <w:pPr>
              <w:pStyle w:val="Akapitzlist"/>
              <w:numPr>
                <w:ilvl w:val="0"/>
                <w:numId w:val="37"/>
              </w:numPr>
              <w:ind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stosuje prawo odbicia i prawo załamania fal na granicy dwóch ośrodków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color w:val="0000FF"/>
                <w:sz w:val="15"/>
                <w:szCs w:val="15"/>
              </w:rPr>
              <w:t xml:space="preserve"> 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do opisu wewnętrznego odbicia światła</w:t>
            </w:r>
          </w:p>
          <w:p w14:paraId="0EED4F08" w14:textId="5E9004F0" w:rsidR="00930DED" w:rsidRDefault="00930DED" w:rsidP="00C12AD6">
            <w:pPr>
              <w:pStyle w:val="Akapitzlist"/>
              <w:numPr>
                <w:ilvl w:val="0"/>
                <w:numId w:val="37"/>
              </w:numPr>
              <w:ind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oblicza kąt graniczny z prawa Snelliusa,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color w:val="FF00FF"/>
                <w:sz w:val="15"/>
                <w:szCs w:val="15"/>
              </w:rPr>
              <w:t xml:space="preserve"> 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interpretuje jego związek z współczynnikiem 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i/>
                <w:iCs/>
                <w:sz w:val="15"/>
                <w:szCs w:val="15"/>
              </w:rPr>
              <w:t>n</w:t>
            </w:r>
          </w:p>
          <w:p w14:paraId="68657D71" w14:textId="0E5E0631" w:rsidR="00930DED" w:rsidRDefault="00930DED" w:rsidP="00C12AD6">
            <w:pPr>
              <w:pStyle w:val="Akapitzlist"/>
              <w:numPr>
                <w:ilvl w:val="0"/>
                <w:numId w:val="37"/>
              </w:numPr>
              <w:ind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opisuje działanie światłowodu jako przykład wykorzystania zjawiska całkowitego wewnętrznego odbicia</w:t>
            </w:r>
          </w:p>
          <w:p w14:paraId="52C6D7F4" w14:textId="4A794644" w:rsidR="00930DED" w:rsidRDefault="00930DED" w:rsidP="00C12AD6">
            <w:pPr>
              <w:pStyle w:val="Akapitzlist"/>
              <w:numPr>
                <w:ilvl w:val="0"/>
                <w:numId w:val="37"/>
              </w:numPr>
              <w:ind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opisuje widmo światła białego jako mieszaniny fal elektromagnetycznych o różnych częstotliwościach</w:t>
            </w:r>
          </w:p>
          <w:p w14:paraId="25365E67" w14:textId="3794391D" w:rsidR="00930DED" w:rsidRDefault="00930DED" w:rsidP="00C12AD6">
            <w:pPr>
              <w:pStyle w:val="Akapitzlist"/>
              <w:numPr>
                <w:ilvl w:val="0"/>
                <w:numId w:val="37"/>
              </w:numPr>
              <w:ind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wyjaśnia zjawisko rozszczepienia światła przy jego załamaniu; opisuje bieg światła przez pryzmat</w:t>
            </w:r>
          </w:p>
          <w:p w14:paraId="0EE55542" w14:textId="462B34A4" w:rsidR="00930DED" w:rsidRDefault="00930DED" w:rsidP="00C12AD6">
            <w:pPr>
              <w:pStyle w:val="Akapitzlist"/>
              <w:numPr>
                <w:ilvl w:val="0"/>
                <w:numId w:val="37"/>
              </w:numPr>
              <w:ind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stosuje prawo odbicia i prawo załamania fal na granicy dwóch ośrodków do opisu rozszczepienia światła przez kroplę wody</w:t>
            </w:r>
          </w:p>
          <w:p w14:paraId="5492AC1C" w14:textId="3CAA15EA" w:rsidR="00930DED" w:rsidRDefault="00930DED" w:rsidP="00C12AD6">
            <w:pPr>
              <w:pStyle w:val="Akapitzlist"/>
              <w:numPr>
                <w:ilvl w:val="0"/>
                <w:numId w:val="37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posługuje się pojęciem zdolności skupiającej wraz z jej jednostką, stosuje to pojęcie do obliczeń</w:t>
            </w:r>
          </w:p>
          <w:p w14:paraId="1B68EB2D" w14:textId="32BFA417" w:rsidR="00930DED" w:rsidRDefault="00930DED" w:rsidP="00C12AD6">
            <w:pPr>
              <w:pStyle w:val="Akapitzlist"/>
              <w:numPr>
                <w:ilvl w:val="0"/>
                <w:numId w:val="37"/>
              </w:numPr>
              <w:ind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opisuje jakościowo zależność ogniskowej soczewki od jej krzywizny oraz współczynnika załamania; stosuje przybliżenie cienkiej soczewki</w:t>
            </w:r>
          </w:p>
          <w:p w14:paraId="4D03BA96" w14:textId="6D31FEE3" w:rsidR="00930DED" w:rsidRDefault="00930DED" w:rsidP="00C12AD6">
            <w:pPr>
              <w:pStyle w:val="Akapitzlist"/>
              <w:numPr>
                <w:ilvl w:val="0"/>
                <w:numId w:val="37"/>
              </w:numPr>
              <w:ind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stosuje do obliczeń równanie soczewki przy obrazach rzeczywistych i pozornych; opisuje sposób pomiaru przybliżonej ogniskowej soczewki</w:t>
            </w:r>
          </w:p>
          <w:p w14:paraId="28BB9A55" w14:textId="6D0362EB" w:rsidR="00930DED" w:rsidRDefault="00930DED" w:rsidP="00C12AD6">
            <w:pPr>
              <w:pStyle w:val="Akapitzlist"/>
              <w:numPr>
                <w:ilvl w:val="0"/>
                <w:numId w:val="37"/>
              </w:numPr>
              <w:ind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opisuje konstrukcję obrazów pozornych tworzonych przez soczewki oraz rysuje konstrukcyjnie te obrazy; określa cechy obrazu tworzonego przez soczewkę 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lastRenderedPageBreak/>
              <w:t>skupiającą</w:t>
            </w:r>
            <w:r>
              <w:br/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w zależności od odległości przedmiotu </w:t>
            </w:r>
          </w:p>
          <w:p w14:paraId="5015462D" w14:textId="1DAABDFD" w:rsidR="00930DED" w:rsidRDefault="00930DED" w:rsidP="62138E4F">
            <w:pPr>
              <w:ind w:left="340"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od soczewki</w:t>
            </w:r>
          </w:p>
          <w:p w14:paraId="0BA14B3C" w14:textId="4A774661" w:rsidR="00930DED" w:rsidRDefault="00930DED" w:rsidP="00C12AD6">
            <w:pPr>
              <w:pStyle w:val="Akapitzlist"/>
              <w:numPr>
                <w:ilvl w:val="0"/>
                <w:numId w:val="37"/>
              </w:numPr>
              <w:ind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opisuje jakościowo zjawisko polaryzacji światła </w:t>
            </w:r>
          </w:p>
          <w:p w14:paraId="75CB4866" w14:textId="6AEB3C1C" w:rsidR="00930DED" w:rsidRDefault="00930DED" w:rsidP="62138E4F">
            <w:pPr>
              <w:ind w:left="340"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przy przejściu przez polaryzator</w:t>
            </w:r>
          </w:p>
          <w:p w14:paraId="3280D577" w14:textId="541FF43F" w:rsidR="00930DED" w:rsidRDefault="00930DED" w:rsidP="00C12AD6">
            <w:pPr>
              <w:pStyle w:val="Akapitzlist"/>
              <w:numPr>
                <w:ilvl w:val="0"/>
                <w:numId w:val="37"/>
              </w:numPr>
              <w:ind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wskazuje i opisuje zastosowania polaryzatorów</w:t>
            </w:r>
          </w:p>
          <w:p w14:paraId="7ECCADAC" w14:textId="03849A70" w:rsidR="00930DED" w:rsidRDefault="00930DED" w:rsidP="00C12AD6">
            <w:pPr>
              <w:pStyle w:val="Akapitzlist"/>
              <w:numPr>
                <w:ilvl w:val="0"/>
                <w:numId w:val="37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przeprowadza doświadczenia na podstawie </w:t>
            </w:r>
          </w:p>
          <w:p w14:paraId="7B3BFD92" w14:textId="4909AE79" w:rsidR="00930DED" w:rsidRDefault="00930DED" w:rsidP="62138E4F">
            <w:pPr>
              <w:ind w:left="34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ich opisów:</w:t>
            </w:r>
          </w:p>
          <w:p w14:paraId="1609C775" w14:textId="58EEC733" w:rsidR="00930DED" w:rsidRDefault="00930DED" w:rsidP="00C12AD6">
            <w:pPr>
              <w:pStyle w:val="Akapitzlist"/>
              <w:numPr>
                <w:ilvl w:val="0"/>
                <w:numId w:val="18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wyznacza współczynnik załamania światła w danej substancji</w:t>
            </w:r>
          </w:p>
          <w:p w14:paraId="6AAF5481" w14:textId="2517DE62" w:rsidR="00930DED" w:rsidRDefault="00930DED" w:rsidP="00C12AD6">
            <w:pPr>
              <w:pStyle w:val="Akapitzlist"/>
              <w:numPr>
                <w:ilvl w:val="0"/>
                <w:numId w:val="18"/>
              </w:numPr>
              <w:rPr>
                <w:rFonts w:ascii="HelveticaNeueLT Pro 55 Roman" w:eastAsia="HelveticaNeueLT Pro 55 Roman" w:hAnsi="HelveticaNeueLT Pro 55 Roman" w:cs="HelveticaNeueLT Pro 55 Roman"/>
                <w:b/>
                <w:bCs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b/>
                <w:bCs/>
                <w:sz w:val="15"/>
                <w:szCs w:val="15"/>
              </w:rPr>
              <w:t>wyznacza wartość współczynnika załamania światła z pomiaru kąta granicznego</w:t>
            </w:r>
          </w:p>
          <w:p w14:paraId="3E0451F1" w14:textId="18243DC9" w:rsidR="00930DED" w:rsidRDefault="00930DED" w:rsidP="00C12AD6">
            <w:pPr>
              <w:pStyle w:val="Akapitzlist"/>
              <w:numPr>
                <w:ilvl w:val="0"/>
                <w:numId w:val="18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demonstruje rozszczepienie światła w pryzmacie </w:t>
            </w:r>
          </w:p>
          <w:p w14:paraId="529EB444" w14:textId="4246652A" w:rsidR="00930DED" w:rsidRDefault="00930DED" w:rsidP="62138E4F">
            <w:pPr>
              <w:ind w:left="737"/>
              <w:rPr>
                <w:rFonts w:ascii="HelveticaNeueLT Pro 55 Roman" w:eastAsia="HelveticaNeueLT Pro 55 Roman" w:hAnsi="HelveticaNeueLT Pro 55 Roman" w:cs="HelveticaNeueLT Pro 55 Roman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i połączenie barw w światło białe</w:t>
            </w:r>
          </w:p>
          <w:p w14:paraId="27DA1354" w14:textId="4AEF2642" w:rsidR="00930DED" w:rsidRDefault="00930DED" w:rsidP="00C12AD6">
            <w:pPr>
              <w:pStyle w:val="Akapitzlist"/>
              <w:numPr>
                <w:ilvl w:val="0"/>
                <w:numId w:val="18"/>
              </w:numPr>
              <w:rPr>
                <w:rFonts w:ascii="HelveticaNeueLT Pro 55 Roman" w:eastAsia="HelveticaNeueLT Pro 55 Roman" w:hAnsi="HelveticaNeueLT Pro 55 Roman" w:cs="HelveticaNeueLT Pro 55 Roman"/>
                <w:b/>
                <w:bCs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b/>
                <w:bCs/>
                <w:sz w:val="15"/>
                <w:szCs w:val="15"/>
              </w:rPr>
              <w:t xml:space="preserve">bada związek między ogniskową soczewki </w:t>
            </w:r>
          </w:p>
          <w:p w14:paraId="0B3BF986" w14:textId="4C36C471" w:rsidR="00930DED" w:rsidRDefault="00930DED" w:rsidP="62138E4F">
            <w:pPr>
              <w:ind w:left="737"/>
              <w:rPr>
                <w:rFonts w:ascii="HelveticaNeueLT Pro 55 Roman" w:eastAsia="HelveticaNeueLT Pro 55 Roman" w:hAnsi="HelveticaNeueLT Pro 55 Roman" w:cs="HelveticaNeueLT Pro 55 Roman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b/>
                <w:bCs/>
                <w:sz w:val="15"/>
                <w:szCs w:val="15"/>
              </w:rPr>
              <w:t>a położeniami przedmiotu i obrazu</w:t>
            </w:r>
          </w:p>
          <w:p w14:paraId="7486196E" w14:textId="10D1BD13" w:rsidR="00930DED" w:rsidRDefault="00930DED" w:rsidP="00C12AD6">
            <w:pPr>
              <w:pStyle w:val="Akapitzlist"/>
              <w:numPr>
                <w:ilvl w:val="0"/>
                <w:numId w:val="18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bada obrazy pozorne tworzone przez soczewki</w:t>
            </w:r>
          </w:p>
          <w:p w14:paraId="2CEFF054" w14:textId="2CAB642C" w:rsidR="00930DED" w:rsidRDefault="00930DED" w:rsidP="00C12AD6">
            <w:pPr>
              <w:pStyle w:val="Akapitzlist"/>
              <w:numPr>
                <w:ilvl w:val="0"/>
                <w:numId w:val="18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buduje i bada lunety: astronomiczną, Galileusza </w:t>
            </w:r>
          </w:p>
          <w:p w14:paraId="28C41EE5" w14:textId="15A9B274" w:rsidR="00930DED" w:rsidRDefault="00930DED" w:rsidP="62138E4F">
            <w:pPr>
              <w:ind w:left="737"/>
              <w:rPr>
                <w:rFonts w:ascii="HelveticaNeueLT Pro 55 Roman" w:eastAsia="HelveticaNeueLT Pro 55 Roman" w:hAnsi="HelveticaNeueLT Pro 55 Roman" w:cs="HelveticaNeueLT Pro 55 Roman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oraz teleskop zwierciadlany</w:t>
            </w:r>
          </w:p>
          <w:p w14:paraId="7538850A" w14:textId="1FD6792B" w:rsidR="00930DED" w:rsidRDefault="00930DED" w:rsidP="00C12AD6">
            <w:pPr>
              <w:pStyle w:val="Akapitzlist"/>
              <w:numPr>
                <w:ilvl w:val="0"/>
                <w:numId w:val="18"/>
              </w:numPr>
              <w:rPr>
                <w:rFonts w:ascii="HelveticaNeueLT Pro 55 Roman" w:eastAsia="HelveticaNeueLT Pro 55 Roman" w:hAnsi="HelveticaNeueLT Pro 55 Roman" w:cs="HelveticaNeueLT Pro 55 Roman"/>
                <w:b/>
                <w:bCs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b/>
                <w:bCs/>
                <w:sz w:val="15"/>
                <w:szCs w:val="15"/>
              </w:rPr>
              <w:t xml:space="preserve">obserwuje zmiany natężenia światła po przejściu przez dwa polaryzatory ustawione równolegle </w:t>
            </w:r>
          </w:p>
          <w:p w14:paraId="3326B3D7" w14:textId="52428745" w:rsidR="00930DED" w:rsidRDefault="00930DED" w:rsidP="62138E4F">
            <w:pPr>
              <w:ind w:left="737"/>
              <w:rPr>
                <w:rFonts w:ascii="HelveticaNeueLT Pro 55 Roman" w:eastAsia="HelveticaNeueLT Pro 55 Roman" w:hAnsi="HelveticaNeueLT Pro 55 Roman" w:cs="HelveticaNeueLT Pro 55 Roman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b/>
                <w:bCs/>
                <w:sz w:val="15"/>
                <w:szCs w:val="15"/>
              </w:rPr>
              <w:t>i prostopadle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; opisuje wyniki obserwacji, analizuje wyniki pomiarów, wyciąga wnioski</w:t>
            </w:r>
          </w:p>
          <w:p w14:paraId="3AA19A59" w14:textId="101ABC14" w:rsidR="00930DED" w:rsidRDefault="00930DED" w:rsidP="00C12AD6">
            <w:pPr>
              <w:pStyle w:val="Akapitzlist"/>
              <w:numPr>
                <w:ilvl w:val="0"/>
                <w:numId w:val="20"/>
              </w:numPr>
              <w:ind w:left="36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rozwiązuje typowe zadania lub problemy dotyczące:</w:t>
            </w:r>
          </w:p>
          <w:p w14:paraId="3A4B13F0" w14:textId="6677C06E" w:rsidR="00930DED" w:rsidRDefault="00930DED" w:rsidP="00C12AD6">
            <w:pPr>
              <w:pStyle w:val="Akapitzlist"/>
              <w:numPr>
                <w:ilvl w:val="0"/>
                <w:numId w:val="17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odbicia i rozpraszania światła</w:t>
            </w:r>
          </w:p>
          <w:p w14:paraId="7D5196FC" w14:textId="6A8A6AAD" w:rsidR="00930DED" w:rsidRDefault="00930DED" w:rsidP="00C12AD6">
            <w:pPr>
              <w:pStyle w:val="Akapitzlist"/>
              <w:numPr>
                <w:ilvl w:val="0"/>
                <w:numId w:val="17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załamania światła</w:t>
            </w:r>
          </w:p>
          <w:p w14:paraId="4E9CF5E9" w14:textId="582D647D" w:rsidR="00930DED" w:rsidRDefault="00930DED" w:rsidP="00C12AD6">
            <w:pPr>
              <w:pStyle w:val="Akapitzlist"/>
              <w:numPr>
                <w:ilvl w:val="0"/>
                <w:numId w:val="17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wewnętrznego odbicia światła</w:t>
            </w:r>
          </w:p>
          <w:p w14:paraId="5CFA4300" w14:textId="4C08BC15" w:rsidR="00930DED" w:rsidRDefault="00930DED" w:rsidP="00C12AD6">
            <w:pPr>
              <w:pStyle w:val="Akapitzlist"/>
              <w:numPr>
                <w:ilvl w:val="0"/>
                <w:numId w:val="17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rozszczepienia światła</w:t>
            </w:r>
          </w:p>
          <w:p w14:paraId="149CB18A" w14:textId="2189844C" w:rsidR="00930DED" w:rsidRDefault="00930DED" w:rsidP="00C12AD6">
            <w:pPr>
              <w:pStyle w:val="Akapitzlist"/>
              <w:numPr>
                <w:ilvl w:val="0"/>
                <w:numId w:val="17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soczewek i tworzenia obrazów przez soczewki </w:t>
            </w:r>
          </w:p>
          <w:p w14:paraId="09FABCFA" w14:textId="10DD816E" w:rsidR="00930DED" w:rsidRDefault="00930DED" w:rsidP="62138E4F">
            <w:pPr>
              <w:ind w:left="709"/>
              <w:rPr>
                <w:rFonts w:ascii="HelveticaNeueLT Pro 55 Roman" w:eastAsia="HelveticaNeueLT Pro 55 Roman" w:hAnsi="HelveticaNeueLT Pro 55 Roman" w:cs="HelveticaNeueLT Pro 55 Roman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oraz wykorzystania równania soczewki</w:t>
            </w:r>
          </w:p>
          <w:p w14:paraId="21642CDC" w14:textId="798F411F" w:rsidR="00930DED" w:rsidRDefault="00930DED" w:rsidP="00C12AD6">
            <w:pPr>
              <w:pStyle w:val="Akapitzlist"/>
              <w:numPr>
                <w:ilvl w:val="0"/>
                <w:numId w:val="17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polaryzacji światła, </w:t>
            </w:r>
          </w:p>
          <w:p w14:paraId="23D8E377" w14:textId="6F52BEA9" w:rsidR="00930DED" w:rsidRDefault="00930DED" w:rsidP="77F069FB">
            <w:pPr>
              <w:ind w:left="317"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lastRenderedPageBreak/>
              <w:t xml:space="preserve">w tym: posługuje się tablicami fizycznymi oraz kartą wybranych wzorów i stałych fizykochemicznych, </w:t>
            </w:r>
          </w:p>
          <w:p w14:paraId="0F854C8D" w14:textId="18263E1A" w:rsidR="00930DED" w:rsidRDefault="00930DED" w:rsidP="77F069FB">
            <w:pPr>
              <w:ind w:left="317"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prowadzi obliczenia szacunkowe i poddaje wynik analizie, wykonuje obliczenia za pomocą kalkulatora, uzasadnia swoje odpowiedzi i/lub ilustruje je na schematycznych rysunkach </w:t>
            </w:r>
          </w:p>
          <w:p w14:paraId="623EB3D6" w14:textId="36F5590C" w:rsidR="00930DED" w:rsidRDefault="00930DED" w:rsidP="00C12AD6">
            <w:pPr>
              <w:pStyle w:val="Akapitzlist"/>
              <w:numPr>
                <w:ilvl w:val="0"/>
                <w:numId w:val="36"/>
              </w:numPr>
              <w:ind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posługuje się informacjami pochodzącymi z analizy przedstawionych materiałów źródłowych dotyczących zwłaszcza: fal elektromagnetycznych, wykorzystania światłowodów, powstawania tęczy i halo, przyrządów optycznych, zastosowania polaryzatorów </w:t>
            </w:r>
          </w:p>
          <w:p w14:paraId="1DA6636A" w14:textId="7ADDE734" w:rsidR="00930DED" w:rsidRDefault="00930DED" w:rsidP="00C12AD6">
            <w:pPr>
              <w:pStyle w:val="Akapitzlist"/>
              <w:numPr>
                <w:ilvl w:val="0"/>
                <w:numId w:val="36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analizuje tekst: 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i/>
                <w:iCs/>
                <w:sz w:val="15"/>
                <w:szCs w:val="15"/>
              </w:rPr>
              <w:t xml:space="preserve">O tym, do czego służą „odblaski” </w:t>
            </w:r>
          </w:p>
          <w:p w14:paraId="3658CFC0" w14:textId="7D68B140" w:rsidR="00930DED" w:rsidRDefault="00930DED" w:rsidP="62138E4F">
            <w:pPr>
              <w:ind w:left="34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lub inny; wyodrębnia informacje kluczowe, posługuje się nimi i wykorzystuje do rozwiązania prostych zadań lub problemów</w:t>
            </w:r>
          </w:p>
          <w:p w14:paraId="25842FB7" w14:textId="51445607" w:rsidR="00930DED" w:rsidRDefault="00930DED" w:rsidP="00C12AD6">
            <w:pPr>
              <w:pStyle w:val="Akapitzlist"/>
              <w:numPr>
                <w:ilvl w:val="0"/>
                <w:numId w:val="36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dokonuje syntezy wiedzy z działu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i/>
                <w:iCs/>
                <w:sz w:val="15"/>
                <w:szCs w:val="15"/>
              </w:rPr>
              <w:t xml:space="preserve"> Fale elektromagnetyczne i optyka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; przedstawia najważniejsze pojęcia, zasady i zależności</w:t>
            </w:r>
          </w:p>
        </w:tc>
        <w:tc>
          <w:tcPr>
            <w:tcW w:w="3414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</w:tcPr>
          <w:p w14:paraId="78B1FFE7" w14:textId="12B283C0" w:rsidR="00930DED" w:rsidRDefault="00930DED" w:rsidP="77F069FB">
            <w:p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b/>
                <w:bCs/>
                <w:sz w:val="15"/>
                <w:szCs w:val="15"/>
              </w:rPr>
              <w:lastRenderedPageBreak/>
              <w:t>Uczeń:</w:t>
            </w:r>
          </w:p>
          <w:p w14:paraId="01D8635D" w14:textId="3D7DD10F" w:rsidR="00930DED" w:rsidRDefault="00930DED" w:rsidP="00C12AD6">
            <w:pPr>
              <w:pStyle w:val="Akapitzlist"/>
              <w:numPr>
                <w:ilvl w:val="0"/>
                <w:numId w:val="36"/>
              </w:numPr>
              <w:ind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udowadnia, że prawo Snelliusa można zapisać: </w:t>
            </w:r>
            <w:r>
              <w:rPr>
                <w:noProof/>
              </w:rPr>
              <w:drawing>
                <wp:inline distT="0" distB="0" distL="0" distR="0" wp14:anchorId="7AD15473" wp14:editId="4936E8F9">
                  <wp:extent cx="399442" cy="257175"/>
                  <wp:effectExtent l="0" t="0" r="0" b="0"/>
                  <wp:docPr id="340249694" name="Picture 3402496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24969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442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5A842C" w14:textId="30BD7DB4" w:rsidR="00930DED" w:rsidRDefault="00930DED" w:rsidP="00C12AD6">
            <w:pPr>
              <w:pStyle w:val="Akapitzlist"/>
              <w:numPr>
                <w:ilvl w:val="0"/>
                <w:numId w:val="36"/>
              </w:numPr>
              <w:ind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wyjaśnia powstawanie miraży</w:t>
            </w:r>
          </w:p>
          <w:p w14:paraId="4E1A4DE8" w14:textId="44638FAA" w:rsidR="00930DED" w:rsidRDefault="00930DED" w:rsidP="00C12AD6">
            <w:pPr>
              <w:pStyle w:val="Akapitzlist"/>
              <w:numPr>
                <w:ilvl w:val="0"/>
                <w:numId w:val="36"/>
              </w:numPr>
              <w:ind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opisuje mechanizm powstawania okna Snelliusa</w:t>
            </w:r>
          </w:p>
          <w:p w14:paraId="5F6BE403" w14:textId="3026CB3D" w:rsidR="00930DED" w:rsidRDefault="00930DED" w:rsidP="00C12AD6">
            <w:pPr>
              <w:pStyle w:val="Akapitzlist"/>
              <w:numPr>
                <w:ilvl w:val="0"/>
                <w:numId w:val="36"/>
              </w:numPr>
              <w:ind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wykazuje, że </w:t>
            </w:r>
            <w:proofErr w:type="spellStart"/>
            <w:r w:rsidRPr="62138E4F">
              <w:rPr>
                <w:rFonts w:ascii="HelveticaNeueLT Pro 55 Roman" w:eastAsia="HelveticaNeueLT Pro 55 Roman" w:hAnsi="HelveticaNeueLT Pro 55 Roman" w:cs="HelveticaNeueLT Pro 55 Roman"/>
                <w:i/>
                <w:iCs/>
                <w:sz w:val="15"/>
                <w:szCs w:val="15"/>
              </w:rPr>
              <w:t>n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  <w:vertAlign w:val="subscript"/>
              </w:rPr>
              <w:t>fiol</w:t>
            </w:r>
            <w:proofErr w:type="spellEnd"/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 &gt; </w:t>
            </w:r>
            <w:proofErr w:type="spellStart"/>
            <w:r w:rsidRPr="62138E4F">
              <w:rPr>
                <w:rFonts w:ascii="HelveticaNeueLT Pro 55 Roman" w:eastAsia="HelveticaNeueLT Pro 55 Roman" w:hAnsi="HelveticaNeueLT Pro 55 Roman" w:cs="HelveticaNeueLT Pro 55 Roman"/>
                <w:i/>
                <w:iCs/>
                <w:sz w:val="15"/>
                <w:szCs w:val="15"/>
              </w:rPr>
              <w:t>n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  <w:vertAlign w:val="subscript"/>
              </w:rPr>
              <w:t>czerw</w:t>
            </w:r>
            <w:proofErr w:type="spellEnd"/>
          </w:p>
          <w:p w14:paraId="6CD2F10B" w14:textId="685F5B8C" w:rsidR="00930DED" w:rsidRDefault="00930DED" w:rsidP="00C12AD6">
            <w:pPr>
              <w:pStyle w:val="Akapitzlist"/>
              <w:numPr>
                <w:ilvl w:val="0"/>
                <w:numId w:val="36"/>
              </w:numPr>
              <w:ind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wyjaśnia mechanizm powstawania tęczy</w:t>
            </w:r>
          </w:p>
          <w:p w14:paraId="1A408E1F" w14:textId="04FCD98E" w:rsidR="00930DED" w:rsidRDefault="00930DED" w:rsidP="00C12AD6">
            <w:pPr>
              <w:pStyle w:val="Akapitzlist"/>
              <w:numPr>
                <w:ilvl w:val="0"/>
                <w:numId w:val="36"/>
              </w:numPr>
              <w:ind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  <w:vertAlign w:val="superscript"/>
              </w:rPr>
            </w:pPr>
            <w:r>
              <w:rPr>
                <w:color w:val="000000" w:themeColor="text1"/>
                <w:sz w:val="15"/>
                <w:szCs w:val="15"/>
                <w:vertAlign w:val="superscript"/>
              </w:rPr>
              <w:t>D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opisuje ilościowo i interpretuje zależność ogniskowej soczewki od jej krzywizny </w:t>
            </w:r>
          </w:p>
          <w:p w14:paraId="2E30EE06" w14:textId="70DA1A50" w:rsidR="00930DED" w:rsidRDefault="00930DED" w:rsidP="62138E4F">
            <w:pPr>
              <w:ind w:left="340"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oraz współczynnika załamania</w:t>
            </w:r>
          </w:p>
          <w:p w14:paraId="17656675" w14:textId="7A15ED12" w:rsidR="00930DED" w:rsidRDefault="00930DED" w:rsidP="00C12AD6">
            <w:pPr>
              <w:pStyle w:val="Akapitzlist"/>
              <w:numPr>
                <w:ilvl w:val="0"/>
                <w:numId w:val="36"/>
              </w:numPr>
              <w:ind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rozróżnia soczewki sferyczne i</w:t>
            </w:r>
            <w:r w:rsidR="008120F9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 </w:t>
            </w:r>
            <w:proofErr w:type="spellStart"/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asferyczne</w:t>
            </w:r>
            <w:proofErr w:type="spellEnd"/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; wyjaśnia, na czym polegają aberracje sferyczna i chromatyczna, wskazuje sposoby korygowania tych wad soczewek</w:t>
            </w:r>
          </w:p>
          <w:p w14:paraId="4192F0DA" w14:textId="3E4873AC" w:rsidR="00930DED" w:rsidRDefault="00930DED" w:rsidP="00C12AD6">
            <w:pPr>
              <w:pStyle w:val="Akapitzlist"/>
              <w:numPr>
                <w:ilvl w:val="0"/>
                <w:numId w:val="36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wyprowadza i interpretuje równanie soczewki</w:t>
            </w:r>
          </w:p>
          <w:p w14:paraId="4A640754" w14:textId="558BB919" w:rsidR="00930DED" w:rsidRDefault="00930DED" w:rsidP="00C12AD6">
            <w:pPr>
              <w:pStyle w:val="Akapitzlist"/>
              <w:numPr>
                <w:ilvl w:val="0"/>
                <w:numId w:val="36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wyjaśnia zjawisko polaryzacji światła </w:t>
            </w:r>
          </w:p>
          <w:p w14:paraId="533168D0" w14:textId="52A86DAC" w:rsidR="00930DED" w:rsidRDefault="00930DED" w:rsidP="62138E4F">
            <w:pPr>
              <w:ind w:left="34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przy przejściu przez polaryzator</w:t>
            </w:r>
          </w:p>
          <w:p w14:paraId="77AF5E30" w14:textId="65BC15CC" w:rsidR="00930DED" w:rsidRDefault="00930DED" w:rsidP="00C12AD6">
            <w:pPr>
              <w:pStyle w:val="Akapitzlist"/>
              <w:numPr>
                <w:ilvl w:val="0"/>
                <w:numId w:val="36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opisuje zmianę natężenia światła podczas przejścia przez polaryzator</w:t>
            </w:r>
          </w:p>
          <w:p w14:paraId="382D00C4" w14:textId="35F6C895" w:rsidR="00930DED" w:rsidRDefault="00930DED" w:rsidP="00C12AD6">
            <w:pPr>
              <w:pStyle w:val="Akapitzlist"/>
              <w:numPr>
                <w:ilvl w:val="0"/>
                <w:numId w:val="36"/>
              </w:numPr>
              <w:ind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wyjaśnia wyniki przeprowadzonych obserwacji, opracowuje wyniki wykonanych pomiarów oraz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color w:val="FF00FF"/>
                <w:sz w:val="15"/>
                <w:szCs w:val="15"/>
              </w:rPr>
              <w:t xml:space="preserve"> 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planuje i modyfikuje przebieg doświadczeń (formułuje hipotezy    </w:t>
            </w:r>
            <w:r>
              <w:br/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i prezentuje kroki niezbędne do ich weryfikacji) </w:t>
            </w:r>
          </w:p>
          <w:p w14:paraId="7F52E4A1" w14:textId="526B8268" w:rsidR="00930DED" w:rsidRDefault="00930DED" w:rsidP="00C12AD6">
            <w:pPr>
              <w:pStyle w:val="Akapitzlist"/>
              <w:numPr>
                <w:ilvl w:val="0"/>
                <w:numId w:val="36"/>
              </w:numPr>
              <w:ind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rozwiązuje złożone (typowe) zadania </w:t>
            </w:r>
          </w:p>
          <w:p w14:paraId="7A5AD86C" w14:textId="1ECEF2C6" w:rsidR="00930DED" w:rsidRDefault="00930DED" w:rsidP="62138E4F">
            <w:pPr>
              <w:ind w:left="340"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lub problemy dotyczące:</w:t>
            </w:r>
          </w:p>
          <w:p w14:paraId="2168F312" w14:textId="36958754" w:rsidR="00930DED" w:rsidRDefault="00930DED" w:rsidP="00C12AD6">
            <w:pPr>
              <w:pStyle w:val="Akapitzlist"/>
              <w:numPr>
                <w:ilvl w:val="0"/>
                <w:numId w:val="19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odbicia i rozpraszania światła</w:t>
            </w:r>
          </w:p>
          <w:p w14:paraId="3A8321EF" w14:textId="3D00034E" w:rsidR="00930DED" w:rsidRDefault="00930DED" w:rsidP="00C12AD6">
            <w:pPr>
              <w:pStyle w:val="Akapitzlist"/>
              <w:numPr>
                <w:ilvl w:val="0"/>
                <w:numId w:val="19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załamania światła</w:t>
            </w:r>
          </w:p>
          <w:p w14:paraId="1D044BEC" w14:textId="40667171" w:rsidR="00930DED" w:rsidRDefault="00930DED" w:rsidP="00C12AD6">
            <w:pPr>
              <w:pStyle w:val="Akapitzlist"/>
              <w:numPr>
                <w:ilvl w:val="0"/>
                <w:numId w:val="19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wewnętrznego odbicia światła</w:t>
            </w:r>
          </w:p>
          <w:p w14:paraId="50AD67EF" w14:textId="696AE237" w:rsidR="00930DED" w:rsidRDefault="00930DED" w:rsidP="00C12AD6">
            <w:pPr>
              <w:pStyle w:val="Akapitzlist"/>
              <w:numPr>
                <w:ilvl w:val="0"/>
                <w:numId w:val="19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rozszczepienia światła</w:t>
            </w:r>
          </w:p>
          <w:p w14:paraId="60C78D65" w14:textId="216BFDCF" w:rsidR="00930DED" w:rsidRDefault="00930DED" w:rsidP="00C12AD6">
            <w:pPr>
              <w:pStyle w:val="Akapitzlist"/>
              <w:numPr>
                <w:ilvl w:val="0"/>
                <w:numId w:val="19"/>
              </w:numPr>
              <w:ind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soczewek</w:t>
            </w:r>
          </w:p>
          <w:p w14:paraId="1574A417" w14:textId="78B8D18C" w:rsidR="00930DED" w:rsidRDefault="00930DED" w:rsidP="00C12AD6">
            <w:pPr>
              <w:pStyle w:val="Akapitzlist"/>
              <w:numPr>
                <w:ilvl w:val="0"/>
                <w:numId w:val="19"/>
              </w:numPr>
              <w:ind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tworzenia obrazu rzeczywistego </w:t>
            </w:r>
          </w:p>
          <w:p w14:paraId="7AD32D32" w14:textId="2BACF84A" w:rsidR="00930DED" w:rsidRDefault="00930DED" w:rsidP="00C12AD6">
            <w:pPr>
              <w:pStyle w:val="Akapitzlist"/>
              <w:numPr>
                <w:ilvl w:val="0"/>
                <w:numId w:val="19"/>
              </w:numPr>
              <w:ind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przez soczewkę skupiającą</w:t>
            </w:r>
          </w:p>
          <w:p w14:paraId="125C335E" w14:textId="62B45790" w:rsidR="00930DED" w:rsidRDefault="00930DED" w:rsidP="00C12AD6">
            <w:pPr>
              <w:pStyle w:val="Akapitzlist"/>
              <w:numPr>
                <w:ilvl w:val="0"/>
                <w:numId w:val="19"/>
              </w:numPr>
              <w:ind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tworzenia obrazów pozornych </w:t>
            </w:r>
          </w:p>
          <w:p w14:paraId="741CE9AB" w14:textId="3711420B" w:rsidR="00930DED" w:rsidRDefault="00930DED" w:rsidP="00C12AD6">
            <w:pPr>
              <w:pStyle w:val="Akapitzlist"/>
              <w:numPr>
                <w:ilvl w:val="0"/>
                <w:numId w:val="19"/>
              </w:numPr>
              <w:ind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przez soczewki</w:t>
            </w:r>
          </w:p>
          <w:p w14:paraId="3873EE99" w14:textId="153DC21F" w:rsidR="00930DED" w:rsidRDefault="00930DED" w:rsidP="00C12AD6">
            <w:pPr>
              <w:pStyle w:val="Akapitzlist"/>
              <w:numPr>
                <w:ilvl w:val="0"/>
                <w:numId w:val="19"/>
              </w:numPr>
              <w:ind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wykorzystania równania soczewki </w:t>
            </w:r>
          </w:p>
          <w:p w14:paraId="7F069428" w14:textId="2208B1C0" w:rsidR="00930DED" w:rsidRDefault="00930DED" w:rsidP="62138E4F">
            <w:pPr>
              <w:ind w:left="737" w:right="-108"/>
              <w:rPr>
                <w:rFonts w:ascii="HelveticaNeueLT Pro 55 Roman" w:eastAsia="HelveticaNeueLT Pro 55 Roman" w:hAnsi="HelveticaNeueLT Pro 55 Roman" w:cs="HelveticaNeueLT Pro 55 Roman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i/lub równania zwierciadła</w:t>
            </w:r>
          </w:p>
          <w:p w14:paraId="1A4ACF2D" w14:textId="50D2AC25" w:rsidR="00930DED" w:rsidRDefault="00930DED" w:rsidP="00C12AD6">
            <w:pPr>
              <w:pStyle w:val="Akapitzlist"/>
              <w:numPr>
                <w:ilvl w:val="0"/>
                <w:numId w:val="19"/>
              </w:numPr>
              <w:ind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polaryzacji światła </w:t>
            </w:r>
          </w:p>
          <w:p w14:paraId="6FE2F6B3" w14:textId="15DF1EDC" w:rsidR="00930DED" w:rsidRDefault="00930DED" w:rsidP="62138E4F">
            <w:pPr>
              <w:ind w:left="340" w:right="-108"/>
              <w:rPr>
                <w:rFonts w:ascii="HelveticaNeueLT Pro 55 Roman" w:eastAsia="HelveticaNeueLT Pro 55 Roman" w:hAnsi="HelveticaNeueLT Pro 55 Roman" w:cs="HelveticaNeueLT Pro 55 Roman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oraz: ilustruje lub uzasadnia swoje odpowiedzi i rozwiązania, ustala </w:t>
            </w:r>
          </w:p>
          <w:p w14:paraId="0BD6523C" w14:textId="1788624A" w:rsidR="00930DED" w:rsidRDefault="00930DED" w:rsidP="62138E4F">
            <w:pPr>
              <w:ind w:left="340" w:right="-108"/>
              <w:rPr>
                <w:rFonts w:ascii="HelveticaNeueLT Pro 55 Roman" w:eastAsia="HelveticaNeueLT Pro 55 Roman" w:hAnsi="HelveticaNeueLT Pro 55 Roman" w:cs="HelveticaNeueLT Pro 55 Roman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i/lub uzasadnia podane stwierdzenia</w:t>
            </w:r>
          </w:p>
          <w:p w14:paraId="70C01B11" w14:textId="31BB577E" w:rsidR="00930DED" w:rsidRDefault="00930DED" w:rsidP="00C12AD6">
            <w:pPr>
              <w:pStyle w:val="Akapitzlist"/>
              <w:numPr>
                <w:ilvl w:val="0"/>
                <w:numId w:val="36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lastRenderedPageBreak/>
              <w:t xml:space="preserve">wyszukuje i analizuje materiały źródłowe, </w:t>
            </w:r>
          </w:p>
          <w:p w14:paraId="3209A380" w14:textId="18642393" w:rsidR="00930DED" w:rsidRDefault="00930DED" w:rsidP="62138E4F">
            <w:pPr>
              <w:ind w:left="34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w tym teksty popularnonaukowe dotyczące treści działu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i/>
                <w:iCs/>
                <w:sz w:val="15"/>
                <w:szCs w:val="15"/>
              </w:rPr>
              <w:t xml:space="preserve"> Fale elektromagnetyczne </w:t>
            </w:r>
          </w:p>
          <w:p w14:paraId="70DF321A" w14:textId="632CA52E" w:rsidR="00930DED" w:rsidRDefault="00930DED" w:rsidP="62138E4F">
            <w:pPr>
              <w:ind w:left="34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i/>
                <w:iCs/>
                <w:sz w:val="15"/>
                <w:szCs w:val="15"/>
              </w:rPr>
              <w:t>i optyka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, zwłaszcza dotyczące:</w:t>
            </w:r>
          </w:p>
          <w:p w14:paraId="635C4507" w14:textId="026112F7" w:rsidR="00930DED" w:rsidRDefault="00930DED" w:rsidP="00C12AD6">
            <w:pPr>
              <w:pStyle w:val="Akapitzlist"/>
              <w:numPr>
                <w:ilvl w:val="0"/>
                <w:numId w:val="16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wykorzystania światłowodów</w:t>
            </w:r>
          </w:p>
          <w:p w14:paraId="45C32411" w14:textId="1D60C55E" w:rsidR="00930DED" w:rsidRDefault="00930DED" w:rsidP="00C12AD6">
            <w:pPr>
              <w:pStyle w:val="Akapitzlist"/>
              <w:numPr>
                <w:ilvl w:val="0"/>
                <w:numId w:val="16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powstawania tęczy i halo</w:t>
            </w:r>
          </w:p>
          <w:p w14:paraId="448BAB3C" w14:textId="56D72CB9" w:rsidR="00930DED" w:rsidRDefault="00930DED" w:rsidP="00C12AD6">
            <w:pPr>
              <w:pStyle w:val="Akapitzlist"/>
              <w:numPr>
                <w:ilvl w:val="0"/>
                <w:numId w:val="16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przyrządów optycznych</w:t>
            </w:r>
          </w:p>
          <w:p w14:paraId="2D9BACC4" w14:textId="50C8E6B1" w:rsidR="00930DED" w:rsidRDefault="00930DED" w:rsidP="00C12AD6">
            <w:pPr>
              <w:pStyle w:val="Akapitzlist"/>
              <w:numPr>
                <w:ilvl w:val="0"/>
                <w:numId w:val="16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zastosowania polaryzatorów;</w:t>
            </w:r>
          </w:p>
          <w:p w14:paraId="111C640B" w14:textId="1FA079B3" w:rsidR="00930DED" w:rsidRDefault="00930DED" w:rsidP="77F069FB">
            <w:pPr>
              <w:ind w:left="317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posługuje się informacjami pochodzącymi </w:t>
            </w:r>
          </w:p>
          <w:p w14:paraId="0750045F" w14:textId="29641CDF" w:rsidR="00930DED" w:rsidRDefault="00930DED" w:rsidP="77F069FB">
            <w:pPr>
              <w:ind w:left="317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z analizy tych materiałów i wykorzystuje </w:t>
            </w:r>
          </w:p>
          <w:p w14:paraId="191F2A2E" w14:textId="41539EC3" w:rsidR="00930DED" w:rsidRDefault="00930DED" w:rsidP="77F069FB">
            <w:pPr>
              <w:ind w:left="317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do rozwiązania zadań i problemów</w:t>
            </w:r>
          </w:p>
          <w:p w14:paraId="7D783E9F" w14:textId="1088E721" w:rsidR="00930DED" w:rsidRDefault="00930DED" w:rsidP="00C12AD6">
            <w:pPr>
              <w:pStyle w:val="Akapitzlist"/>
              <w:numPr>
                <w:ilvl w:val="0"/>
                <w:numId w:val="36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prezentuje wyniki własnych obserwacji </w:t>
            </w:r>
          </w:p>
          <w:p w14:paraId="1E36A8CB" w14:textId="7DE70B20" w:rsidR="00930DED" w:rsidRDefault="00930DED" w:rsidP="62138E4F">
            <w:pPr>
              <w:ind w:left="34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i doświadczeń domowych</w:t>
            </w:r>
          </w:p>
        </w:tc>
        <w:tc>
          <w:tcPr>
            <w:tcW w:w="3371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</w:tcPr>
          <w:p w14:paraId="7C8B3336" w14:textId="73ADAD4B" w:rsidR="00930DED" w:rsidRDefault="00930DED" w:rsidP="77F069FB">
            <w:p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b/>
                <w:bCs/>
                <w:sz w:val="15"/>
                <w:szCs w:val="15"/>
              </w:rPr>
              <w:lastRenderedPageBreak/>
              <w:t>Uczeń:</w:t>
            </w:r>
          </w:p>
          <w:p w14:paraId="2A37B9B6" w14:textId="0C6A10D8" w:rsidR="00930DED" w:rsidRDefault="00930DED" w:rsidP="00C12AD6">
            <w:pPr>
              <w:pStyle w:val="Akapitzlist"/>
              <w:numPr>
                <w:ilvl w:val="0"/>
                <w:numId w:val="15"/>
              </w:numPr>
              <w:ind w:left="36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wykazuje, że pas tęczy widzimy pod kątem 42°, a tęcza jest kolorowa</w:t>
            </w:r>
          </w:p>
          <w:p w14:paraId="3F29EC42" w14:textId="4C72BEE8" w:rsidR="00930DED" w:rsidRDefault="00930DED" w:rsidP="00C12AD6">
            <w:pPr>
              <w:pStyle w:val="Akapitzlist"/>
              <w:numPr>
                <w:ilvl w:val="0"/>
                <w:numId w:val="15"/>
              </w:numPr>
              <w:ind w:left="36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wyprowadza równanie soczewki przy obrazach pozornych</w:t>
            </w:r>
          </w:p>
          <w:p w14:paraId="075E8353" w14:textId="22719CBE" w:rsidR="00930DED" w:rsidRDefault="00930DED" w:rsidP="00C12AD6">
            <w:pPr>
              <w:pStyle w:val="Akapitzlist"/>
              <w:numPr>
                <w:ilvl w:val="0"/>
                <w:numId w:val="15"/>
              </w:numPr>
              <w:ind w:left="36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rozwiązuje złożone zadania lub problemy dotyczące: </w:t>
            </w:r>
          </w:p>
          <w:p w14:paraId="431E4A1F" w14:textId="5C4B1A5D" w:rsidR="00930DED" w:rsidRDefault="00930DED" w:rsidP="00C12AD6">
            <w:pPr>
              <w:pStyle w:val="Akapitzlist"/>
              <w:numPr>
                <w:ilvl w:val="0"/>
                <w:numId w:val="35"/>
              </w:numPr>
              <w:ind w:left="601" w:hanging="284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odbicia i rozpraszania światła</w:t>
            </w:r>
          </w:p>
          <w:p w14:paraId="5C1DEDC3" w14:textId="43019EFB" w:rsidR="00930DED" w:rsidRDefault="00930DED" w:rsidP="00C12AD6">
            <w:pPr>
              <w:pStyle w:val="Akapitzlist"/>
              <w:numPr>
                <w:ilvl w:val="0"/>
                <w:numId w:val="35"/>
              </w:numPr>
              <w:ind w:left="601" w:hanging="284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załamania światła</w:t>
            </w:r>
          </w:p>
          <w:p w14:paraId="4A154800" w14:textId="1F15205D" w:rsidR="00930DED" w:rsidRDefault="00930DED" w:rsidP="00C12AD6">
            <w:pPr>
              <w:pStyle w:val="Akapitzlist"/>
              <w:numPr>
                <w:ilvl w:val="0"/>
                <w:numId w:val="35"/>
              </w:numPr>
              <w:ind w:left="601" w:hanging="284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wewnętrznego odbicia światła</w:t>
            </w:r>
          </w:p>
          <w:p w14:paraId="5C081C2C" w14:textId="716A06D4" w:rsidR="00930DED" w:rsidRDefault="00930DED" w:rsidP="00C12AD6">
            <w:pPr>
              <w:pStyle w:val="Akapitzlist"/>
              <w:numPr>
                <w:ilvl w:val="0"/>
                <w:numId w:val="35"/>
              </w:numPr>
              <w:ind w:left="601" w:hanging="284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rozszczepienia światła</w:t>
            </w:r>
          </w:p>
          <w:p w14:paraId="08CF40BC" w14:textId="5CE6A22F" w:rsidR="00930DED" w:rsidRDefault="00930DED" w:rsidP="00C12AD6">
            <w:pPr>
              <w:pStyle w:val="Akapitzlist"/>
              <w:numPr>
                <w:ilvl w:val="0"/>
                <w:numId w:val="35"/>
              </w:numPr>
              <w:ind w:left="601" w:hanging="284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soczewek</w:t>
            </w:r>
          </w:p>
          <w:p w14:paraId="70167139" w14:textId="67F677F9" w:rsidR="00930DED" w:rsidRDefault="00930DED" w:rsidP="00C12AD6">
            <w:pPr>
              <w:pStyle w:val="Akapitzlist"/>
              <w:numPr>
                <w:ilvl w:val="0"/>
                <w:numId w:val="35"/>
              </w:numPr>
              <w:ind w:left="601" w:hanging="284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tworzenia obrazu rzeczywistego przez soczewkę skupiającą</w:t>
            </w:r>
          </w:p>
          <w:p w14:paraId="57BD7959" w14:textId="7CDA565A" w:rsidR="00930DED" w:rsidRDefault="00930DED" w:rsidP="00C12AD6">
            <w:pPr>
              <w:pStyle w:val="Akapitzlist"/>
              <w:numPr>
                <w:ilvl w:val="0"/>
                <w:numId w:val="35"/>
              </w:numPr>
              <w:ind w:left="601" w:hanging="284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tworzenia obrazów pozornych przez soczewki</w:t>
            </w:r>
          </w:p>
          <w:p w14:paraId="2C0541B2" w14:textId="083CD4DD" w:rsidR="00930DED" w:rsidRDefault="00930DED" w:rsidP="00C12AD6">
            <w:pPr>
              <w:pStyle w:val="Akapitzlist"/>
              <w:numPr>
                <w:ilvl w:val="0"/>
                <w:numId w:val="35"/>
              </w:numPr>
              <w:ind w:left="601" w:hanging="284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wykorzystania równania soczewki i/lub równania zwierciadła</w:t>
            </w:r>
          </w:p>
          <w:p w14:paraId="4FA50EC0" w14:textId="0DF9EBCD" w:rsidR="00930DED" w:rsidRDefault="00930DED" w:rsidP="00C12AD6">
            <w:pPr>
              <w:pStyle w:val="Akapitzlist"/>
              <w:numPr>
                <w:ilvl w:val="0"/>
                <w:numId w:val="35"/>
              </w:numPr>
              <w:ind w:left="601" w:hanging="284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polaryzacji światła</w:t>
            </w:r>
          </w:p>
          <w:p w14:paraId="0957A8B7" w14:textId="0B83FAC0" w:rsidR="00930DED" w:rsidRDefault="00930DED" w:rsidP="77F069FB">
            <w:pPr>
              <w:ind w:left="317"/>
              <w:rPr>
                <w:rFonts w:ascii="HelveticaNeueLT Pro 55 Roman" w:eastAsia="HelveticaNeueLT Pro 55 Roman" w:hAnsi="HelveticaNeueLT Pro 55 Roman" w:cs="HelveticaNeueLT Pro 55 Roman"/>
                <w:color w:val="0000FF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oraz uzasadnia swoje rozwiązania i/lub podane stwierdzenia, wykazuje lub udowadnia podane związki oraz zależności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color w:val="0000FF"/>
                <w:sz w:val="15"/>
                <w:szCs w:val="15"/>
              </w:rPr>
              <w:t xml:space="preserve"> </w:t>
            </w:r>
          </w:p>
          <w:p w14:paraId="3CEFFFCA" w14:textId="60346B45" w:rsidR="00930DED" w:rsidRDefault="00930DED" w:rsidP="00C12AD6">
            <w:pPr>
              <w:pStyle w:val="Akapitzlist"/>
              <w:numPr>
                <w:ilvl w:val="0"/>
                <w:numId w:val="36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projektuje i przeprowadza obserwacje oraz doświadczenia, formułuje i</w:t>
            </w:r>
            <w:r w:rsidR="008120F9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 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weryfikuje hipotezy</w:t>
            </w:r>
          </w:p>
          <w:p w14:paraId="22538578" w14:textId="6E58044C" w:rsidR="00930DED" w:rsidRDefault="00930DED" w:rsidP="00C12AD6">
            <w:pPr>
              <w:pStyle w:val="Akapitzlist"/>
              <w:numPr>
                <w:ilvl w:val="0"/>
                <w:numId w:val="36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planuje, realizuje i prezentuje własny projekt związany </w:t>
            </w:r>
          </w:p>
          <w:p w14:paraId="54B9D741" w14:textId="69E404BD" w:rsidR="00930DED" w:rsidRDefault="00930DED" w:rsidP="62138E4F">
            <w:pPr>
              <w:ind w:left="34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z treściami działu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i/>
                <w:iCs/>
                <w:sz w:val="15"/>
                <w:szCs w:val="15"/>
              </w:rPr>
              <w:t xml:space="preserve"> Fale elektromagnetyczne i optyka</w:t>
            </w:r>
          </w:p>
          <w:p w14:paraId="2728E4F6" w14:textId="33C79F8E" w:rsidR="00930DED" w:rsidRDefault="00930DED" w:rsidP="77F069FB">
            <w:p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</w:p>
        </w:tc>
        <w:tc>
          <w:tcPr>
            <w:tcW w:w="2318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</w:tcPr>
          <w:p w14:paraId="4D1C19C0" w14:textId="77777777" w:rsidR="00930DED" w:rsidRDefault="00930DED" w:rsidP="77F069FB">
            <w:pPr>
              <w:rPr>
                <w:rFonts w:ascii="HelveticaNeueLT Pro 55 Roman" w:eastAsia="HelveticaNeueLT Pro 55 Roman" w:hAnsi="HelveticaNeueLT Pro 55 Roman" w:cs="HelveticaNeueLT Pro 55 Roman"/>
                <w:b/>
                <w:bCs/>
                <w:sz w:val="15"/>
                <w:szCs w:val="15"/>
              </w:rPr>
            </w:pPr>
            <w:r>
              <w:rPr>
                <w:rFonts w:ascii="HelveticaNeueLT Pro 55 Roman" w:eastAsia="HelveticaNeueLT Pro 55 Roman" w:hAnsi="HelveticaNeueLT Pro 55 Roman" w:cs="HelveticaNeueLT Pro 55 Roman"/>
                <w:b/>
                <w:bCs/>
                <w:sz w:val="15"/>
                <w:szCs w:val="15"/>
              </w:rPr>
              <w:t>Uczeń:</w:t>
            </w:r>
          </w:p>
          <w:p w14:paraId="720611AE" w14:textId="7B96D74C" w:rsidR="008120F9" w:rsidRDefault="008120F9" w:rsidP="008120F9">
            <w:pPr>
              <w:pStyle w:val="Akapitzlist"/>
              <w:numPr>
                <w:ilvl w:val="0"/>
                <w:numId w:val="15"/>
              </w:numPr>
              <w:ind w:left="36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rozwiązuje nietypowe zadania lub problemy dotyczące: </w:t>
            </w:r>
          </w:p>
          <w:p w14:paraId="5D6E0F52" w14:textId="77777777" w:rsidR="008120F9" w:rsidRDefault="008120F9" w:rsidP="008120F9">
            <w:pPr>
              <w:pStyle w:val="Akapitzlist"/>
              <w:numPr>
                <w:ilvl w:val="0"/>
                <w:numId w:val="35"/>
              </w:numPr>
              <w:ind w:left="601" w:hanging="284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odbicia i rozpraszania światła</w:t>
            </w:r>
          </w:p>
          <w:p w14:paraId="624EA5D6" w14:textId="77777777" w:rsidR="008120F9" w:rsidRDefault="008120F9" w:rsidP="008120F9">
            <w:pPr>
              <w:pStyle w:val="Akapitzlist"/>
              <w:numPr>
                <w:ilvl w:val="0"/>
                <w:numId w:val="35"/>
              </w:numPr>
              <w:ind w:left="601" w:hanging="284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załamania światła</w:t>
            </w:r>
          </w:p>
          <w:p w14:paraId="7E3CF5E7" w14:textId="77777777" w:rsidR="008120F9" w:rsidRDefault="008120F9" w:rsidP="008120F9">
            <w:pPr>
              <w:pStyle w:val="Akapitzlist"/>
              <w:numPr>
                <w:ilvl w:val="0"/>
                <w:numId w:val="35"/>
              </w:numPr>
              <w:ind w:left="601" w:hanging="284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wewnętrznego odbicia światła</w:t>
            </w:r>
          </w:p>
          <w:p w14:paraId="03B2A618" w14:textId="77777777" w:rsidR="008120F9" w:rsidRDefault="008120F9" w:rsidP="008120F9">
            <w:pPr>
              <w:pStyle w:val="Akapitzlist"/>
              <w:numPr>
                <w:ilvl w:val="0"/>
                <w:numId w:val="35"/>
              </w:numPr>
              <w:ind w:left="601" w:hanging="284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rozszczepienia światła</w:t>
            </w:r>
          </w:p>
          <w:p w14:paraId="779A8DE7" w14:textId="77777777" w:rsidR="008120F9" w:rsidRDefault="008120F9" w:rsidP="008120F9">
            <w:pPr>
              <w:pStyle w:val="Akapitzlist"/>
              <w:numPr>
                <w:ilvl w:val="0"/>
                <w:numId w:val="35"/>
              </w:numPr>
              <w:ind w:left="601" w:hanging="284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soczewek</w:t>
            </w:r>
          </w:p>
          <w:p w14:paraId="7F42D70B" w14:textId="77777777" w:rsidR="008120F9" w:rsidRDefault="008120F9" w:rsidP="008120F9">
            <w:pPr>
              <w:pStyle w:val="Akapitzlist"/>
              <w:numPr>
                <w:ilvl w:val="0"/>
                <w:numId w:val="35"/>
              </w:numPr>
              <w:ind w:left="601" w:hanging="284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tworzenia obrazu rzeczywistego przez soczewkę skupiającą</w:t>
            </w:r>
          </w:p>
          <w:p w14:paraId="4240B237" w14:textId="77777777" w:rsidR="008120F9" w:rsidRDefault="008120F9" w:rsidP="008120F9">
            <w:pPr>
              <w:pStyle w:val="Akapitzlist"/>
              <w:numPr>
                <w:ilvl w:val="0"/>
                <w:numId w:val="35"/>
              </w:numPr>
              <w:ind w:left="601" w:hanging="284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tworzenia obrazów pozornych przez soczewki</w:t>
            </w:r>
          </w:p>
          <w:p w14:paraId="265C0AA8" w14:textId="77777777" w:rsidR="008120F9" w:rsidRDefault="008120F9" w:rsidP="008120F9">
            <w:pPr>
              <w:pStyle w:val="Akapitzlist"/>
              <w:numPr>
                <w:ilvl w:val="0"/>
                <w:numId w:val="35"/>
              </w:numPr>
              <w:ind w:left="601" w:hanging="284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wykorzystania równania soczewki i/lub równania zwierciadła</w:t>
            </w:r>
          </w:p>
          <w:p w14:paraId="34119AEF" w14:textId="77777777" w:rsidR="008120F9" w:rsidRDefault="008120F9" w:rsidP="008120F9">
            <w:pPr>
              <w:pStyle w:val="Akapitzlist"/>
              <w:numPr>
                <w:ilvl w:val="0"/>
                <w:numId w:val="35"/>
              </w:numPr>
              <w:ind w:left="601" w:hanging="284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polaryzacji światła</w:t>
            </w:r>
          </w:p>
          <w:p w14:paraId="3004E0D2" w14:textId="6592D5AC" w:rsidR="00930DED" w:rsidRPr="62138E4F" w:rsidRDefault="00930DED" w:rsidP="77F069FB">
            <w:pPr>
              <w:rPr>
                <w:rFonts w:ascii="HelveticaNeueLT Pro 55 Roman" w:eastAsia="HelveticaNeueLT Pro 55 Roman" w:hAnsi="HelveticaNeueLT Pro 55 Roman" w:cs="HelveticaNeueLT Pro 55 Roman"/>
                <w:b/>
                <w:bCs/>
                <w:sz w:val="15"/>
                <w:szCs w:val="15"/>
              </w:rPr>
            </w:pPr>
          </w:p>
        </w:tc>
      </w:tr>
      <w:tr w:rsidR="008120F9" w14:paraId="05935FA2" w14:textId="4631B08E" w:rsidTr="00A3782F">
        <w:tblPrEx>
          <w:tblBorders>
            <w:top w:val="single" w:sz="4" w:space="0" w:color="AEAAAA" w:themeColor="background2" w:themeShade="BF"/>
            <w:left w:val="single" w:sz="4" w:space="0" w:color="AEAAAA" w:themeColor="background2" w:themeShade="BF"/>
            <w:bottom w:val="single" w:sz="4" w:space="0" w:color="AEAAAA" w:themeColor="background2" w:themeShade="BF"/>
            <w:right w:val="single" w:sz="4" w:space="0" w:color="AEAAAA" w:themeColor="background2" w:themeShade="BF"/>
            <w:insideH w:val="single" w:sz="4" w:space="0" w:color="AEAAAA" w:themeColor="background2" w:themeShade="BF"/>
            <w:insideV w:val="single" w:sz="4" w:space="0" w:color="AEAAAA" w:themeColor="background2" w:themeShade="BF"/>
          </w:tblBorders>
          <w:tblCellMar>
            <w:top w:w="0" w:type="dxa"/>
            <w:bottom w:w="0" w:type="dxa"/>
          </w:tblCellMar>
        </w:tblPrEx>
        <w:tc>
          <w:tcPr>
            <w:tcW w:w="15876" w:type="dxa"/>
            <w:gridSpan w:val="5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</w:tcPr>
          <w:p w14:paraId="7B4F105F" w14:textId="1D349D6B" w:rsidR="008120F9" w:rsidRPr="62138E4F" w:rsidRDefault="008120F9" w:rsidP="000366E3">
            <w:pPr>
              <w:jc w:val="center"/>
              <w:rPr>
                <w:rFonts w:ascii="HelveticaNeueLT Pro 55 Roman" w:eastAsia="HelveticaNeueLT Pro 55 Roman" w:hAnsi="HelveticaNeueLT Pro 55 Roman" w:cs="HelveticaNeueLT Pro 55 Roman"/>
                <w:b/>
                <w:bCs/>
                <w:color w:val="000000" w:themeColor="text1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b/>
                <w:bCs/>
                <w:color w:val="000000" w:themeColor="text1"/>
                <w:sz w:val="15"/>
                <w:szCs w:val="15"/>
              </w:rPr>
              <w:lastRenderedPageBreak/>
              <w:t>17. Fizyka atomowa i kwanty promieniowania elektromagnetycznego</w:t>
            </w:r>
          </w:p>
        </w:tc>
      </w:tr>
      <w:tr w:rsidR="00930DED" w14:paraId="1F89577A" w14:textId="23341615" w:rsidTr="00A3782F">
        <w:tblPrEx>
          <w:tblBorders>
            <w:top w:val="single" w:sz="4" w:space="0" w:color="AEAAAA" w:themeColor="background2" w:themeShade="BF"/>
            <w:left w:val="single" w:sz="4" w:space="0" w:color="AEAAAA" w:themeColor="background2" w:themeShade="BF"/>
            <w:bottom w:val="single" w:sz="4" w:space="0" w:color="AEAAAA" w:themeColor="background2" w:themeShade="BF"/>
            <w:right w:val="single" w:sz="4" w:space="0" w:color="AEAAAA" w:themeColor="background2" w:themeShade="BF"/>
            <w:insideH w:val="single" w:sz="4" w:space="0" w:color="AEAAAA" w:themeColor="background2" w:themeShade="BF"/>
            <w:insideV w:val="single" w:sz="4" w:space="0" w:color="AEAAAA" w:themeColor="background2" w:themeShade="BF"/>
          </w:tblBorders>
          <w:tblCellMar>
            <w:top w:w="0" w:type="dxa"/>
            <w:bottom w:w="0" w:type="dxa"/>
          </w:tblCellMar>
        </w:tblPrEx>
        <w:tc>
          <w:tcPr>
            <w:tcW w:w="3359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</w:tcPr>
          <w:p w14:paraId="01C881D4" w14:textId="77777777" w:rsidR="00930DED" w:rsidRDefault="00930DED" w:rsidP="000366E3">
            <w:p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b/>
                <w:bCs/>
                <w:sz w:val="15"/>
                <w:szCs w:val="15"/>
              </w:rPr>
              <w:t>Uczeń:</w:t>
            </w:r>
          </w:p>
          <w:p w14:paraId="3EF2C945" w14:textId="77777777" w:rsidR="00930DED" w:rsidRDefault="00930DED" w:rsidP="00C12AD6">
            <w:pPr>
              <w:pStyle w:val="Akapitzlist"/>
              <w:numPr>
                <w:ilvl w:val="0"/>
                <w:numId w:val="13"/>
              </w:numPr>
              <w:ind w:left="36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przedstawia przyczyny oraz skutki globalnego ocieplenia</w:t>
            </w:r>
          </w:p>
          <w:p w14:paraId="03203168" w14:textId="77777777" w:rsidR="00930DED" w:rsidRDefault="00930DED" w:rsidP="00C12AD6">
            <w:pPr>
              <w:pStyle w:val="Akapitzlist"/>
              <w:numPr>
                <w:ilvl w:val="0"/>
                <w:numId w:val="13"/>
              </w:numPr>
              <w:ind w:left="36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rozróżnia smog i efekt cieplarniany</w:t>
            </w:r>
          </w:p>
          <w:p w14:paraId="051402B4" w14:textId="77777777" w:rsidR="00930DED" w:rsidRDefault="00930DED" w:rsidP="00C12AD6">
            <w:pPr>
              <w:pStyle w:val="Akapitzlist"/>
              <w:numPr>
                <w:ilvl w:val="0"/>
                <w:numId w:val="13"/>
              </w:numPr>
              <w:ind w:left="36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objaśnia, na czym polega zjawisko fotoelektryczne</w:t>
            </w:r>
          </w:p>
          <w:p w14:paraId="6BB87567" w14:textId="77777777" w:rsidR="00930DED" w:rsidRDefault="00930DED" w:rsidP="00C12AD6">
            <w:pPr>
              <w:pStyle w:val="Akapitzlist"/>
              <w:numPr>
                <w:ilvl w:val="0"/>
                <w:numId w:val="13"/>
              </w:numPr>
              <w:ind w:left="36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opisuje światło jako strumień fotonów</w:t>
            </w:r>
          </w:p>
          <w:p w14:paraId="1E7CE23A" w14:textId="77777777" w:rsidR="00930DED" w:rsidRDefault="00930DED" w:rsidP="00C12AD6">
            <w:pPr>
              <w:pStyle w:val="Akapitzlist"/>
              <w:numPr>
                <w:ilvl w:val="0"/>
                <w:numId w:val="13"/>
              </w:numPr>
              <w:ind w:left="36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posługuje się pojęciem pędu fotonu</w:t>
            </w:r>
          </w:p>
          <w:p w14:paraId="37FF9254" w14:textId="77777777" w:rsidR="00930DED" w:rsidRDefault="00930DED" w:rsidP="00C12AD6">
            <w:pPr>
              <w:pStyle w:val="Akapitzlist"/>
              <w:numPr>
                <w:ilvl w:val="0"/>
                <w:numId w:val="13"/>
              </w:numPr>
              <w:ind w:left="36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wskazuje przykłady zjawisk ujawniających falowe albo cząsteczkowe własności światła</w:t>
            </w:r>
          </w:p>
          <w:p w14:paraId="629D7063" w14:textId="77777777" w:rsidR="00930DED" w:rsidRDefault="00930DED" w:rsidP="00C12AD6">
            <w:pPr>
              <w:pStyle w:val="Akapitzlist"/>
              <w:numPr>
                <w:ilvl w:val="0"/>
                <w:numId w:val="13"/>
              </w:numPr>
              <w:ind w:left="36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wskazuje doświadczenia ujawniające falową naturę materii</w:t>
            </w:r>
          </w:p>
          <w:p w14:paraId="4CED77EE" w14:textId="77777777" w:rsidR="00930DED" w:rsidRDefault="00930DED" w:rsidP="00C12AD6">
            <w:pPr>
              <w:pStyle w:val="Akapitzlist"/>
              <w:numPr>
                <w:ilvl w:val="0"/>
                <w:numId w:val="13"/>
              </w:numPr>
              <w:ind w:left="36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rozróżnia widma ciągłe i nieciągłe – dyskretne; wskazuje przykłady zastosowania analizy widm</w:t>
            </w:r>
          </w:p>
          <w:p w14:paraId="4D1EC9DD" w14:textId="77777777" w:rsidR="00930DED" w:rsidRDefault="00930DED" w:rsidP="00C12AD6">
            <w:pPr>
              <w:pStyle w:val="Akapitzlist"/>
              <w:numPr>
                <w:ilvl w:val="0"/>
                <w:numId w:val="13"/>
              </w:numPr>
              <w:ind w:left="36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rozróżnia widma emisyjne i absorpcyjne gazów</w:t>
            </w:r>
          </w:p>
          <w:p w14:paraId="31330C69" w14:textId="77777777" w:rsidR="00930DED" w:rsidRDefault="00930DED" w:rsidP="00C12AD6">
            <w:pPr>
              <w:pStyle w:val="Akapitzlist"/>
              <w:numPr>
                <w:ilvl w:val="0"/>
                <w:numId w:val="13"/>
              </w:numPr>
              <w:ind w:left="36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rozróżnia stan podstawowy i stany wzbudzone atomu</w:t>
            </w:r>
          </w:p>
          <w:p w14:paraId="76BA4CB1" w14:textId="1DB1DB5A" w:rsidR="00930DED" w:rsidRPr="00AC4599" w:rsidRDefault="00930DED" w:rsidP="00AC4599">
            <w:pPr>
              <w:pStyle w:val="Akapitzlist"/>
              <w:numPr>
                <w:ilvl w:val="0"/>
                <w:numId w:val="13"/>
              </w:numPr>
              <w:ind w:left="36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wskazuje zastosowania laserów</w:t>
            </w:r>
          </w:p>
          <w:p w14:paraId="513F20BF" w14:textId="1C146D42" w:rsidR="00930DED" w:rsidRPr="00E84FB4" w:rsidRDefault="00930DED" w:rsidP="00E84FB4">
            <w:pPr>
              <w:pStyle w:val="Akapitzlist"/>
              <w:numPr>
                <w:ilvl w:val="0"/>
                <w:numId w:val="13"/>
              </w:numPr>
              <w:ind w:left="36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rozwiązuje proste zadania lub problemy 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lastRenderedPageBreak/>
              <w:t xml:space="preserve">dotyczące: </w:t>
            </w:r>
          </w:p>
          <w:p w14:paraId="1FB99D59" w14:textId="52153642" w:rsidR="00930DED" w:rsidRDefault="00930DED" w:rsidP="00C12AD6">
            <w:pPr>
              <w:pStyle w:val="Akapitzlist"/>
              <w:numPr>
                <w:ilvl w:val="1"/>
                <w:numId w:val="34"/>
              </w:numPr>
              <w:ind w:left="567" w:hanging="282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zjawiska fotoelektrycznego pędu fotonu</w:t>
            </w:r>
          </w:p>
          <w:p w14:paraId="2ED6144F" w14:textId="77777777" w:rsidR="00930DED" w:rsidRDefault="00930DED" w:rsidP="00C12AD6">
            <w:pPr>
              <w:pStyle w:val="Akapitzlist"/>
              <w:numPr>
                <w:ilvl w:val="1"/>
                <w:numId w:val="34"/>
              </w:numPr>
              <w:ind w:left="567" w:hanging="282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falowej natury materii</w:t>
            </w:r>
          </w:p>
          <w:p w14:paraId="65D5DE48" w14:textId="77777777" w:rsidR="00930DED" w:rsidRDefault="00930DED" w:rsidP="00C12AD6">
            <w:pPr>
              <w:pStyle w:val="Akapitzlist"/>
              <w:numPr>
                <w:ilvl w:val="1"/>
                <w:numId w:val="34"/>
              </w:numPr>
              <w:ind w:left="567" w:hanging="282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widm emisyjnych i absorpcyjnych</w:t>
            </w:r>
          </w:p>
          <w:p w14:paraId="2C9BC613" w14:textId="77777777" w:rsidR="00930DED" w:rsidRDefault="00930DED" w:rsidP="000366E3">
            <w:pPr>
              <w:ind w:left="285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w tym: wyodrębnia z tekstów i ilustracji informacje kluczowe dla opisywanego zjawiska bądź problemu, przedstawia </w:t>
            </w:r>
          </w:p>
          <w:p w14:paraId="6F0A9CD8" w14:textId="77777777" w:rsidR="00930DED" w:rsidRDefault="00930DED" w:rsidP="000366E3">
            <w:pPr>
              <w:ind w:left="285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je w różnych postaciach, przelicza wielokrotności i podwielokrotności, przeprowadza obliczenia i zapisuje wynik zgodnie z zasadami zaokrąglania </w:t>
            </w:r>
          </w:p>
          <w:p w14:paraId="052FF16D" w14:textId="77777777" w:rsidR="00930DED" w:rsidRDefault="00930DED" w:rsidP="000366E3">
            <w:pPr>
              <w:ind w:left="285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oraz zachowaniem liczby cyfr znaczących wynikającej z dokładności danych, czytelnie przedstawia odpowiedzi i rozwiązania</w:t>
            </w:r>
          </w:p>
        </w:tc>
        <w:tc>
          <w:tcPr>
            <w:tcW w:w="3414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</w:tcPr>
          <w:p w14:paraId="1B4D85E4" w14:textId="77777777" w:rsidR="00930DED" w:rsidRDefault="00930DED" w:rsidP="000366E3">
            <w:p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b/>
                <w:bCs/>
                <w:sz w:val="15"/>
                <w:szCs w:val="15"/>
              </w:rPr>
              <w:lastRenderedPageBreak/>
              <w:t>Uczeń:</w:t>
            </w:r>
          </w:p>
          <w:p w14:paraId="1E37C182" w14:textId="0A6DF33C" w:rsidR="00930DED" w:rsidRDefault="00930DED" w:rsidP="00C12AD6">
            <w:pPr>
              <w:pStyle w:val="Akapitzlist"/>
              <w:numPr>
                <w:ilvl w:val="0"/>
                <w:numId w:val="12"/>
              </w:numPr>
              <w:ind w:left="36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posługuje się pojęciem kwantu energii</w:t>
            </w:r>
            <w: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;</w:t>
            </w:r>
            <w:r w:rsidRPr="000C3EA5">
              <w:rPr>
                <w:rFonts w:ascii="Webdings" w:hAnsi="Webdings"/>
                <w:b/>
                <w:color w:val="000000"/>
                <w:sz w:val="17"/>
                <w:szCs w:val="17"/>
              </w:rPr>
              <w:t></w:t>
            </w:r>
          </w:p>
          <w:p w14:paraId="5C0764CD" w14:textId="77777777" w:rsidR="00930DED" w:rsidRDefault="00930DED" w:rsidP="00C12AD6">
            <w:pPr>
              <w:pStyle w:val="Akapitzlist"/>
              <w:numPr>
                <w:ilvl w:val="0"/>
                <w:numId w:val="12"/>
              </w:numPr>
              <w:ind w:left="36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wyjaśnia, na czym polega i jak powstaje efekt cieplarniany w atmosferze, odwołując się do działania szklarni</w:t>
            </w:r>
          </w:p>
          <w:p w14:paraId="22B2FEBE" w14:textId="77777777" w:rsidR="00930DED" w:rsidRDefault="00930DED" w:rsidP="00C12AD6">
            <w:pPr>
              <w:pStyle w:val="Akapitzlist"/>
              <w:numPr>
                <w:ilvl w:val="0"/>
                <w:numId w:val="12"/>
              </w:numPr>
              <w:ind w:left="360"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omawia przykłady sprzężenia zwrotnego efektu cieplarnianego</w:t>
            </w:r>
          </w:p>
          <w:p w14:paraId="47E37293" w14:textId="77777777" w:rsidR="00930DED" w:rsidRDefault="00930DED" w:rsidP="00C12AD6">
            <w:pPr>
              <w:pStyle w:val="Akapitzlist"/>
              <w:numPr>
                <w:ilvl w:val="0"/>
                <w:numId w:val="12"/>
              </w:numPr>
              <w:ind w:left="360"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przedstawia sposoby przeciwdziałania globalnemu ociepleniu</w:t>
            </w:r>
          </w:p>
          <w:p w14:paraId="7BAF4A0A" w14:textId="77777777" w:rsidR="00930DED" w:rsidRDefault="00930DED" w:rsidP="00C12AD6">
            <w:pPr>
              <w:pStyle w:val="Akapitzlist"/>
              <w:numPr>
                <w:ilvl w:val="0"/>
                <w:numId w:val="12"/>
              </w:numPr>
              <w:ind w:left="360"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porównuje smog i efekt cieplarniany</w:t>
            </w:r>
          </w:p>
          <w:p w14:paraId="51DEC874" w14:textId="3F7FC21C" w:rsidR="00930DED" w:rsidRDefault="00930DED" w:rsidP="00C12AD6">
            <w:pPr>
              <w:pStyle w:val="Akapitzlist"/>
              <w:numPr>
                <w:ilvl w:val="0"/>
                <w:numId w:val="12"/>
              </w:numPr>
              <w:ind w:left="360"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opisuje zjawiska fotoelektryczne i jonizacji jako wywołane tylko przez promieniowanie o częstotliwości większej od granicznej</w:t>
            </w:r>
          </w:p>
          <w:p w14:paraId="6ABCE04E" w14:textId="5779D5AB" w:rsidR="00930DED" w:rsidRDefault="00930DED" w:rsidP="00C12AD6">
            <w:pPr>
              <w:pStyle w:val="Akapitzlist"/>
              <w:numPr>
                <w:ilvl w:val="0"/>
                <w:numId w:val="12"/>
              </w:numPr>
              <w:ind w:left="36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stosuje pojęcie fotonu oraz jego energii oraz zależność między energią fotonu a częstotliwością i długością fali </w:t>
            </w:r>
            <w:r>
              <w:br/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do wyjaśniania zjawisk i obliczeń</w:t>
            </w:r>
          </w:p>
          <w:p w14:paraId="6AF60C31" w14:textId="77777777" w:rsidR="00930DED" w:rsidRDefault="00930DED" w:rsidP="00C12AD6">
            <w:pPr>
              <w:pStyle w:val="Akapitzlist"/>
              <w:numPr>
                <w:ilvl w:val="0"/>
                <w:numId w:val="12"/>
              </w:numPr>
              <w:ind w:left="36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przedstawia bilans energetyczny zjawiska fotoelektrycznego oraz stosuje go do wyjaśniania tego zjawiska; posługuje się pojęciem pracy wyjścia wraz </w:t>
            </w:r>
          </w:p>
          <w:p w14:paraId="7C3E974D" w14:textId="77777777" w:rsidR="00930DED" w:rsidRDefault="00930DED" w:rsidP="62138E4F">
            <w:pPr>
              <w:ind w:left="363"/>
              <w:rPr>
                <w:rFonts w:ascii="HelveticaNeueLT Pro 55 Roman" w:eastAsia="HelveticaNeueLT Pro 55 Roman" w:hAnsi="HelveticaNeueLT Pro 55 Roman" w:cs="HelveticaNeueLT Pro 55 Roman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z jej jednostką – elektronowoltem</w:t>
            </w:r>
          </w:p>
          <w:p w14:paraId="4E74D92A" w14:textId="672B327B" w:rsidR="00930DED" w:rsidRDefault="00930DED" w:rsidP="00C12AD6">
            <w:pPr>
              <w:pStyle w:val="Akapitzlist"/>
              <w:numPr>
                <w:ilvl w:val="0"/>
                <w:numId w:val="12"/>
              </w:numPr>
              <w:ind w:left="36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lastRenderedPageBreak/>
              <w:t xml:space="preserve">stosuje zależność między pędem fotonu a jego częstotliwością i energią do wyjaśniania zjawisk </w:t>
            </w:r>
          </w:p>
          <w:p w14:paraId="045B329D" w14:textId="149B9BF9" w:rsidR="00930DED" w:rsidRDefault="00930DED" w:rsidP="62138E4F">
            <w:pPr>
              <w:ind w:left="363"/>
              <w:rPr>
                <w:rFonts w:ascii="HelveticaNeueLT Pro 55 Roman" w:eastAsia="HelveticaNeueLT Pro 55 Roman" w:hAnsi="HelveticaNeueLT Pro 55 Roman" w:cs="HelveticaNeueLT Pro 55 Roman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i obliczeń</w:t>
            </w:r>
          </w:p>
          <w:p w14:paraId="39B169D5" w14:textId="7806DD48" w:rsidR="00930DED" w:rsidRDefault="00930DED" w:rsidP="00C12AD6">
            <w:pPr>
              <w:pStyle w:val="Akapitzlist"/>
              <w:numPr>
                <w:ilvl w:val="0"/>
                <w:numId w:val="12"/>
              </w:numPr>
              <w:ind w:left="36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opisuje odrzut atomu emitującego kwant światła, stosuje zasadę zachowania energii i zasadę zachowania pędu </w:t>
            </w:r>
            <w:r>
              <w:br/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do opisu emisji i absorpcji fotonu przez swobodne atomy</w:t>
            </w:r>
          </w:p>
          <w:p w14:paraId="6635DE14" w14:textId="77777777" w:rsidR="00930DED" w:rsidRDefault="00930DED" w:rsidP="00C12AD6">
            <w:pPr>
              <w:pStyle w:val="Akapitzlist"/>
              <w:numPr>
                <w:ilvl w:val="0"/>
                <w:numId w:val="12"/>
              </w:numPr>
              <w:ind w:left="36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przedstawia mikroskopowy opis odbicia światła</w:t>
            </w:r>
          </w:p>
          <w:p w14:paraId="3B958CF8" w14:textId="77777777" w:rsidR="00930DED" w:rsidRDefault="00930DED" w:rsidP="00C12AD6">
            <w:pPr>
              <w:pStyle w:val="Akapitzlist"/>
              <w:numPr>
                <w:ilvl w:val="0"/>
                <w:numId w:val="12"/>
              </w:numPr>
              <w:ind w:left="36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opisuje dualizm korpuskularno-falowy światła</w:t>
            </w:r>
          </w:p>
          <w:p w14:paraId="734DC88D" w14:textId="3A63FD08" w:rsidR="00930DED" w:rsidRDefault="00930DED" w:rsidP="00C12AD6">
            <w:pPr>
              <w:pStyle w:val="Akapitzlist"/>
              <w:numPr>
                <w:ilvl w:val="0"/>
                <w:numId w:val="12"/>
              </w:numPr>
              <w:ind w:left="36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opisuje doświadczenia ujawniające falową naturę materii; opisuje zjawiska dyfrakcji oraz interferencji elektronów </w:t>
            </w:r>
            <w:r>
              <w:br/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i innych cząstek</w:t>
            </w:r>
          </w:p>
          <w:p w14:paraId="0A13CDD9" w14:textId="77777777" w:rsidR="00930DED" w:rsidRDefault="00930DED" w:rsidP="00C12AD6">
            <w:pPr>
              <w:pStyle w:val="Akapitzlist"/>
              <w:numPr>
                <w:ilvl w:val="0"/>
                <w:numId w:val="12"/>
              </w:numPr>
              <w:ind w:left="360"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objaśnia hipotezę de </w:t>
            </w:r>
            <w:proofErr w:type="spellStart"/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Broglie’a</w:t>
            </w:r>
            <w:proofErr w:type="spellEnd"/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 o falowych własnościach materii; oblicza długość fali de </w:t>
            </w:r>
            <w:proofErr w:type="spellStart"/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Broglie’a</w:t>
            </w:r>
            <w:proofErr w:type="spellEnd"/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 poruszających się cząstek</w:t>
            </w:r>
          </w:p>
          <w:p w14:paraId="34CCC4CA" w14:textId="77777777" w:rsidR="00930DED" w:rsidRDefault="00930DED" w:rsidP="00C12AD6">
            <w:pPr>
              <w:pStyle w:val="Akapitzlist"/>
              <w:numPr>
                <w:ilvl w:val="0"/>
                <w:numId w:val="12"/>
              </w:numPr>
              <w:ind w:left="36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opisuje pochodzenie widm emisyjnych i absorpcyjnych gazów; interpretuje linie widmowe jako skutek przejść elektronów między poziomami energetycznymi </w:t>
            </w:r>
          </w:p>
          <w:p w14:paraId="2EA653BF" w14:textId="77777777" w:rsidR="00930DED" w:rsidRDefault="00930DED" w:rsidP="00C12AD6">
            <w:pPr>
              <w:pStyle w:val="Akapitzlist"/>
              <w:numPr>
                <w:ilvl w:val="0"/>
                <w:numId w:val="12"/>
              </w:numPr>
              <w:ind w:left="36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w atomach połączonych z emisją lub absorpcją kwantu światła</w:t>
            </w:r>
          </w:p>
          <w:p w14:paraId="3DE7A279" w14:textId="77777777" w:rsidR="00930DED" w:rsidRDefault="00930DED" w:rsidP="00C12AD6">
            <w:pPr>
              <w:pStyle w:val="Akapitzlist"/>
              <w:numPr>
                <w:ilvl w:val="0"/>
                <w:numId w:val="12"/>
              </w:numPr>
              <w:ind w:left="360"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analizuje seryjny układ linii widmowych na przykładzie widm atomowych wodoru</w:t>
            </w:r>
          </w:p>
          <w:p w14:paraId="7A50DEDC" w14:textId="09134AD8" w:rsidR="00930DED" w:rsidRDefault="00930DED" w:rsidP="00C12AD6">
            <w:pPr>
              <w:pStyle w:val="Akapitzlist"/>
              <w:numPr>
                <w:ilvl w:val="0"/>
                <w:numId w:val="12"/>
              </w:numPr>
              <w:ind w:left="36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  <w:vertAlign w:val="superscript"/>
              </w:rPr>
            </w:pPr>
            <w:r>
              <w:rPr>
                <w:color w:val="000000" w:themeColor="text1"/>
                <w:sz w:val="15"/>
                <w:szCs w:val="15"/>
                <w:vertAlign w:val="superscript"/>
              </w:rPr>
              <w:t>D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opisuje model Bohra atomu wodoru</w:t>
            </w:r>
          </w:p>
          <w:p w14:paraId="370190FE" w14:textId="4EAD23EA" w:rsidR="00930DED" w:rsidRPr="00AC4599" w:rsidRDefault="00930DED" w:rsidP="00AC4599">
            <w:pPr>
              <w:pStyle w:val="Akapitzlist"/>
              <w:numPr>
                <w:ilvl w:val="0"/>
                <w:numId w:val="12"/>
              </w:numPr>
              <w:ind w:left="36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schematycznie przedstawia poziomy energetyczne atomu wodoru i przejścia między tymi poziomami połączone </w:t>
            </w:r>
            <w:r>
              <w:br/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z emisją lub absorpcją kwantu; posługuje się pojęciem energii jonizacji</w:t>
            </w:r>
          </w:p>
          <w:p w14:paraId="522423C8" w14:textId="77777777" w:rsidR="00930DED" w:rsidRDefault="00930DED" w:rsidP="00C12AD6">
            <w:pPr>
              <w:pStyle w:val="Akapitzlist"/>
              <w:numPr>
                <w:ilvl w:val="0"/>
                <w:numId w:val="12"/>
              </w:numPr>
              <w:ind w:left="36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przeprowadza doświadczenia na podstawie ich opisów:</w:t>
            </w:r>
          </w:p>
          <w:p w14:paraId="21D9533A" w14:textId="77777777" w:rsidR="00930DED" w:rsidRDefault="00930DED" w:rsidP="00C12AD6">
            <w:pPr>
              <w:pStyle w:val="Akapitzlist"/>
              <w:numPr>
                <w:ilvl w:val="0"/>
                <w:numId w:val="33"/>
              </w:numPr>
              <w:ind w:left="601" w:hanging="261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bada rolę diody LED jako fotodiody</w:t>
            </w:r>
          </w:p>
          <w:p w14:paraId="295AA9BE" w14:textId="77777777" w:rsidR="00930DED" w:rsidRDefault="00930DED" w:rsidP="00C12AD6">
            <w:pPr>
              <w:pStyle w:val="Akapitzlist"/>
              <w:numPr>
                <w:ilvl w:val="0"/>
                <w:numId w:val="33"/>
              </w:numPr>
              <w:ind w:left="601" w:hanging="261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obserwuje widma atomowe za pomocą siatki dyfrakcyjnej;</w:t>
            </w:r>
          </w:p>
          <w:p w14:paraId="162EB76A" w14:textId="77777777" w:rsidR="00930DED" w:rsidRDefault="00930DED" w:rsidP="62138E4F">
            <w:pPr>
              <w:ind w:left="363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opisuje wyniki obserwacji, formułuje wnioski</w:t>
            </w:r>
          </w:p>
          <w:p w14:paraId="277D970D" w14:textId="66363478" w:rsidR="00930DED" w:rsidRPr="00AC4599" w:rsidRDefault="00930DED" w:rsidP="00AC4599">
            <w:pPr>
              <w:pStyle w:val="Akapitzlist"/>
              <w:numPr>
                <w:ilvl w:val="0"/>
                <w:numId w:val="11"/>
              </w:numPr>
              <w:ind w:left="36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rozwiązuje typowe zadania lub problemy dotyczące:</w:t>
            </w:r>
          </w:p>
          <w:p w14:paraId="181899B4" w14:textId="1BCE3501" w:rsidR="00930DED" w:rsidRPr="00AC4599" w:rsidRDefault="00930DED" w:rsidP="00C12AD6">
            <w:pPr>
              <w:pStyle w:val="Akapitzlist"/>
              <w:numPr>
                <w:ilvl w:val="0"/>
                <w:numId w:val="33"/>
              </w:numPr>
              <w:ind w:left="601" w:hanging="284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00AC4599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efektu cieplarnianego </w:t>
            </w:r>
          </w:p>
          <w:p w14:paraId="02CD48EA" w14:textId="77777777" w:rsidR="00930DED" w:rsidRDefault="00930DED" w:rsidP="00C12AD6">
            <w:pPr>
              <w:pStyle w:val="Akapitzlist"/>
              <w:numPr>
                <w:ilvl w:val="0"/>
                <w:numId w:val="33"/>
              </w:numPr>
              <w:ind w:left="601" w:hanging="284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zjawiska fotoelektrycznego i fotokomórki</w:t>
            </w:r>
          </w:p>
          <w:p w14:paraId="1872E72B" w14:textId="77777777" w:rsidR="00930DED" w:rsidRDefault="00930DED" w:rsidP="00C12AD6">
            <w:pPr>
              <w:pStyle w:val="Akapitzlist"/>
              <w:numPr>
                <w:ilvl w:val="0"/>
                <w:numId w:val="33"/>
              </w:numPr>
              <w:ind w:left="601" w:hanging="284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pędu fotonu</w:t>
            </w:r>
          </w:p>
          <w:p w14:paraId="0B1B0BE8" w14:textId="77777777" w:rsidR="00930DED" w:rsidRDefault="00930DED" w:rsidP="00C12AD6">
            <w:pPr>
              <w:pStyle w:val="Akapitzlist"/>
              <w:numPr>
                <w:ilvl w:val="0"/>
                <w:numId w:val="33"/>
              </w:numPr>
              <w:ind w:left="601" w:hanging="284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lastRenderedPageBreak/>
              <w:t>falowej natury materii</w:t>
            </w:r>
          </w:p>
          <w:p w14:paraId="27A47F00" w14:textId="77777777" w:rsidR="00930DED" w:rsidRDefault="00930DED" w:rsidP="00C12AD6">
            <w:pPr>
              <w:pStyle w:val="Akapitzlist"/>
              <w:numPr>
                <w:ilvl w:val="0"/>
                <w:numId w:val="33"/>
              </w:numPr>
              <w:ind w:left="601" w:hanging="284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widm emisyjnych i absorpcyjnych</w:t>
            </w:r>
          </w:p>
          <w:p w14:paraId="7DDB93C4" w14:textId="77777777" w:rsidR="00930DED" w:rsidRDefault="00930DED" w:rsidP="000366E3">
            <w:pPr>
              <w:ind w:left="317"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w tym: posługuje się tablicami fizycznymi oraz kartą wybranych wzorów i stałych fizykochemicznych, prowadzi obliczenia szacunkowe i poddaje analizie otrzymany wynik, wykonuje obliczenia, posługując się kalkulatorem, ilustruje i/lub uzasadnia swoje odpowiedzi </w:t>
            </w:r>
          </w:p>
          <w:p w14:paraId="6BC0BB8A" w14:textId="2777878E" w:rsidR="00930DED" w:rsidRDefault="00930DED" w:rsidP="00C12AD6">
            <w:pPr>
              <w:pStyle w:val="Akapitzlist"/>
              <w:numPr>
                <w:ilvl w:val="0"/>
                <w:numId w:val="32"/>
              </w:numPr>
              <w:ind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posługuje się informacjami pochodzącymi z analizy przedstawionych materiałów źródłowych, w tym tekstów popularnonaukowych dotyczących treści działu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i/>
                <w:iCs/>
                <w:sz w:val="15"/>
                <w:szCs w:val="15"/>
              </w:rPr>
              <w:t xml:space="preserve"> Fizyka atomowa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, w tym: efektu cieplarnianego, falowej natury materii, widm</w:t>
            </w:r>
          </w:p>
          <w:p w14:paraId="5BE7885B" w14:textId="77777777" w:rsidR="00930DED" w:rsidRDefault="00930DED" w:rsidP="00C12AD6">
            <w:pPr>
              <w:pStyle w:val="Akapitzlist"/>
              <w:numPr>
                <w:ilvl w:val="0"/>
                <w:numId w:val="32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dokonuje syntezy wiedzy z działu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i/>
                <w:iCs/>
                <w:sz w:val="15"/>
                <w:szCs w:val="15"/>
              </w:rPr>
              <w:t xml:space="preserve"> Fizyka atomowa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; przedstawia najważniejsze pojęcia, zasady i zależności</w:t>
            </w:r>
          </w:p>
        </w:tc>
        <w:tc>
          <w:tcPr>
            <w:tcW w:w="3414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</w:tcPr>
          <w:p w14:paraId="5C66E233" w14:textId="77777777" w:rsidR="00930DED" w:rsidRDefault="00930DED" w:rsidP="000366E3">
            <w:p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b/>
                <w:bCs/>
                <w:sz w:val="15"/>
                <w:szCs w:val="15"/>
              </w:rPr>
              <w:lastRenderedPageBreak/>
              <w:t>Uczeń:</w:t>
            </w:r>
          </w:p>
          <w:p w14:paraId="7200A1E1" w14:textId="77777777" w:rsidR="00930DED" w:rsidRDefault="00930DED" w:rsidP="00C12AD6">
            <w:pPr>
              <w:pStyle w:val="Akapitzlist"/>
              <w:numPr>
                <w:ilvl w:val="0"/>
                <w:numId w:val="32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wyjaśnia, do czego służy model ciała doskonale czarnego</w:t>
            </w:r>
          </w:p>
          <w:p w14:paraId="27924F0F" w14:textId="77777777" w:rsidR="00930DED" w:rsidRDefault="00930DED" w:rsidP="00C12AD6">
            <w:pPr>
              <w:pStyle w:val="Akapitzlist"/>
              <w:numPr>
                <w:ilvl w:val="0"/>
                <w:numId w:val="32"/>
              </w:numPr>
              <w:ind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stosuje do obliczeń bilans energetyczny zjawiska fotoelektrycznego </w:t>
            </w:r>
          </w:p>
          <w:p w14:paraId="32EFC732" w14:textId="77777777" w:rsidR="00930DED" w:rsidRDefault="00930DED" w:rsidP="00C12AD6">
            <w:pPr>
              <w:pStyle w:val="Akapitzlist"/>
              <w:numPr>
                <w:ilvl w:val="0"/>
                <w:numId w:val="32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wyjaśnia, na czym polega zjawisko Comptona</w:t>
            </w:r>
          </w:p>
          <w:p w14:paraId="33B9A45A" w14:textId="77777777" w:rsidR="00930DED" w:rsidRDefault="00930DED" w:rsidP="00C12AD6">
            <w:pPr>
              <w:pStyle w:val="Akapitzlist"/>
              <w:numPr>
                <w:ilvl w:val="0"/>
                <w:numId w:val="32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wyjaśnia, dlaczego zjawisk związanych </w:t>
            </w:r>
          </w:p>
          <w:p w14:paraId="73E2ECB4" w14:textId="7062488F" w:rsidR="00930DED" w:rsidRDefault="00930DED" w:rsidP="62138E4F">
            <w:pPr>
              <w:ind w:left="34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z odrzutem atomów nie obserwujemy </w:t>
            </w:r>
            <w:r>
              <w:br/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w życiu codziennym</w:t>
            </w:r>
          </w:p>
          <w:p w14:paraId="639FB7B0" w14:textId="77777777" w:rsidR="00930DED" w:rsidRDefault="00930DED" w:rsidP="00C12AD6">
            <w:pPr>
              <w:pStyle w:val="Akapitzlist"/>
              <w:numPr>
                <w:ilvl w:val="0"/>
                <w:numId w:val="32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objaśnia założenia mechaniki kwantowej</w:t>
            </w:r>
          </w:p>
          <w:p w14:paraId="0156D659" w14:textId="10A43A0C" w:rsidR="00930DED" w:rsidRDefault="00930DED" w:rsidP="00C12AD6">
            <w:pPr>
              <w:pStyle w:val="Akapitzlist"/>
              <w:numPr>
                <w:ilvl w:val="0"/>
                <w:numId w:val="32"/>
              </w:numPr>
              <w:ind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wyjaśnia budowę i zasadę działania mikroskopu elektronowego; </w:t>
            </w:r>
          </w:p>
          <w:p w14:paraId="7B69CE06" w14:textId="77777777" w:rsidR="00930DED" w:rsidRDefault="00930DED" w:rsidP="00C12AD6">
            <w:pPr>
              <w:pStyle w:val="Akapitzlist"/>
              <w:numPr>
                <w:ilvl w:val="0"/>
                <w:numId w:val="32"/>
              </w:numPr>
              <w:ind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opisuje przykłady zastosowania analizy widm</w:t>
            </w:r>
          </w:p>
          <w:p w14:paraId="2511B724" w14:textId="2C7A7E4D" w:rsidR="00930DED" w:rsidRDefault="00930DED" w:rsidP="00C12AD6">
            <w:pPr>
              <w:pStyle w:val="Akapitzlist"/>
              <w:numPr>
                <w:ilvl w:val="0"/>
                <w:numId w:val="32"/>
              </w:numPr>
              <w:ind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interpretuje układ linii widmowych atomu wodoru</w:t>
            </w:r>
          </w:p>
          <w:p w14:paraId="33ABA1F1" w14:textId="1588D484" w:rsidR="00930DED" w:rsidRDefault="00930DED" w:rsidP="00C12AD6">
            <w:pPr>
              <w:pStyle w:val="Akapitzlist"/>
              <w:numPr>
                <w:ilvl w:val="0"/>
                <w:numId w:val="32"/>
              </w:numPr>
              <w:ind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  <w:vertAlign w:val="superscript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laserowego; omawia zastosowania laserów</w:t>
            </w:r>
          </w:p>
          <w:p w14:paraId="59276E79" w14:textId="058689DE" w:rsidR="00930DED" w:rsidRDefault="00930DED" w:rsidP="00C12AD6">
            <w:pPr>
              <w:pStyle w:val="Akapitzlist"/>
              <w:numPr>
                <w:ilvl w:val="0"/>
                <w:numId w:val="32"/>
              </w:numPr>
              <w:ind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wyjaśnia wyniki przeprowadzonych obserwacji oraz planuje i modyfikuje przebieg doświadczeń (formułuje hipotezy </w:t>
            </w:r>
            <w:r>
              <w:br/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i prezentuje kroki niezbędne do ich 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lastRenderedPageBreak/>
              <w:t>weryfikacji)</w:t>
            </w:r>
          </w:p>
          <w:p w14:paraId="58C60580" w14:textId="77777777" w:rsidR="00930DED" w:rsidRDefault="00930DED" w:rsidP="00C12AD6">
            <w:pPr>
              <w:pStyle w:val="Akapitzlist"/>
              <w:numPr>
                <w:ilvl w:val="0"/>
                <w:numId w:val="32"/>
              </w:numPr>
              <w:ind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rozwiązuje złożone (typowe) zadania </w:t>
            </w:r>
          </w:p>
          <w:p w14:paraId="3FCDEEC5" w14:textId="77777777" w:rsidR="00930DED" w:rsidRDefault="00930DED" w:rsidP="62138E4F">
            <w:pPr>
              <w:ind w:left="340"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lub problemy dotyczące:</w:t>
            </w:r>
          </w:p>
          <w:p w14:paraId="757CB9E9" w14:textId="77777777" w:rsidR="00930DED" w:rsidRDefault="00930DED" w:rsidP="00C12AD6">
            <w:pPr>
              <w:pStyle w:val="Akapitzlist"/>
              <w:numPr>
                <w:ilvl w:val="0"/>
                <w:numId w:val="10"/>
              </w:numPr>
              <w:ind w:left="723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efektu cieplarnianego</w:t>
            </w:r>
          </w:p>
          <w:p w14:paraId="4CF50C4A" w14:textId="77777777" w:rsidR="00930DED" w:rsidRDefault="00930DED" w:rsidP="00C12AD6">
            <w:pPr>
              <w:pStyle w:val="Akapitzlist"/>
              <w:numPr>
                <w:ilvl w:val="0"/>
                <w:numId w:val="10"/>
              </w:numPr>
              <w:ind w:left="723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zjawiska fotoelektrycznego pędu fotonu</w:t>
            </w:r>
          </w:p>
          <w:p w14:paraId="6FE55B68" w14:textId="77777777" w:rsidR="00930DED" w:rsidRDefault="00930DED" w:rsidP="00C12AD6">
            <w:pPr>
              <w:pStyle w:val="Akapitzlist"/>
              <w:numPr>
                <w:ilvl w:val="0"/>
                <w:numId w:val="10"/>
              </w:numPr>
              <w:ind w:left="723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falowej natury materii</w:t>
            </w:r>
          </w:p>
          <w:p w14:paraId="4CF08D88" w14:textId="77777777" w:rsidR="00930DED" w:rsidRDefault="00930DED" w:rsidP="00C12AD6">
            <w:pPr>
              <w:pStyle w:val="Akapitzlist"/>
              <w:numPr>
                <w:ilvl w:val="0"/>
                <w:numId w:val="10"/>
              </w:numPr>
              <w:ind w:left="723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widm emisyjnych i absorpcyjnych</w:t>
            </w:r>
          </w:p>
          <w:p w14:paraId="6C3A1A8A" w14:textId="53A02A33" w:rsidR="00930DED" w:rsidRDefault="00930DED" w:rsidP="62138E4F">
            <w:pPr>
              <w:ind w:left="363"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oraz: uzasadnia swoje rozwiązania </w:t>
            </w:r>
          </w:p>
          <w:p w14:paraId="18866AB3" w14:textId="262D0646" w:rsidR="00930DED" w:rsidRDefault="00930DED" w:rsidP="62138E4F">
            <w:pPr>
              <w:ind w:left="363"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oraz podane stwierdzenia lub zależności, ilustruje je graficznie</w:t>
            </w:r>
          </w:p>
          <w:p w14:paraId="77B818D6" w14:textId="77777777" w:rsidR="00930DED" w:rsidRDefault="00930DED" w:rsidP="00C12AD6">
            <w:pPr>
              <w:pStyle w:val="Akapitzlist"/>
              <w:numPr>
                <w:ilvl w:val="0"/>
                <w:numId w:val="32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wyszukuje i analizuje materiały źródłowe, </w:t>
            </w:r>
          </w:p>
          <w:p w14:paraId="78CFA352" w14:textId="06048956" w:rsidR="00930DED" w:rsidRDefault="00930DED" w:rsidP="62138E4F">
            <w:pPr>
              <w:ind w:left="34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w tym teksty popularnonaukowe, dotyczące treści działu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i/>
                <w:iCs/>
                <w:sz w:val="15"/>
                <w:szCs w:val="15"/>
              </w:rPr>
              <w:t xml:space="preserve"> Fizyka atomowa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, </w:t>
            </w:r>
            <w:r>
              <w:br/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a w szczególności dotyczące:</w:t>
            </w:r>
          </w:p>
          <w:p w14:paraId="50B97A66" w14:textId="77777777" w:rsidR="00930DED" w:rsidRDefault="00930DED" w:rsidP="00C12AD6">
            <w:pPr>
              <w:pStyle w:val="Akapitzlist"/>
              <w:numPr>
                <w:ilvl w:val="0"/>
                <w:numId w:val="14"/>
              </w:numPr>
              <w:ind w:left="70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efektu cieplarnianego</w:t>
            </w:r>
          </w:p>
          <w:p w14:paraId="76996D66" w14:textId="77777777" w:rsidR="00930DED" w:rsidRDefault="00930DED" w:rsidP="00C12AD6">
            <w:pPr>
              <w:pStyle w:val="Akapitzlist"/>
              <w:numPr>
                <w:ilvl w:val="0"/>
                <w:numId w:val="14"/>
              </w:numPr>
              <w:ind w:left="70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falowej natury materii</w:t>
            </w:r>
          </w:p>
          <w:p w14:paraId="5BF808C2" w14:textId="74356D61" w:rsidR="00930DED" w:rsidRPr="00AC4599" w:rsidRDefault="00930DED" w:rsidP="00AC4599">
            <w:pPr>
              <w:pStyle w:val="Akapitzlist"/>
              <w:numPr>
                <w:ilvl w:val="0"/>
                <w:numId w:val="14"/>
              </w:numPr>
              <w:ind w:left="70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widm</w:t>
            </w:r>
          </w:p>
          <w:p w14:paraId="5574D79D" w14:textId="77777777" w:rsidR="00930DED" w:rsidRDefault="00930DED" w:rsidP="000366E3">
            <w:pPr>
              <w:ind w:left="317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posługuje się informacjami pochodzącymi </w:t>
            </w:r>
          </w:p>
          <w:p w14:paraId="7E807367" w14:textId="77777777" w:rsidR="00930DED" w:rsidRDefault="00930DED" w:rsidP="000366E3">
            <w:pPr>
              <w:ind w:left="317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z analizy tych materiałów i wykorzystuje </w:t>
            </w:r>
          </w:p>
          <w:p w14:paraId="20D840AA" w14:textId="77777777" w:rsidR="00930DED" w:rsidRDefault="00930DED" w:rsidP="000366E3">
            <w:pPr>
              <w:ind w:left="317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do rozwiązania zadań i problemów</w:t>
            </w:r>
          </w:p>
          <w:p w14:paraId="55140FD8" w14:textId="29D01AD6" w:rsidR="00930DED" w:rsidRDefault="00930DED" w:rsidP="00C12AD6">
            <w:pPr>
              <w:pStyle w:val="Akapitzlist"/>
              <w:numPr>
                <w:ilvl w:val="0"/>
                <w:numId w:val="32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realizuje i prezentuje opisany </w:t>
            </w:r>
          </w:p>
          <w:p w14:paraId="2335722E" w14:textId="1615151C" w:rsidR="00930DED" w:rsidRDefault="00930DED" w:rsidP="62138E4F">
            <w:pPr>
              <w:ind w:left="34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w podręczniku projekt 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i/>
                <w:iCs/>
                <w:sz w:val="15"/>
                <w:szCs w:val="15"/>
              </w:rPr>
              <w:t>Spektroskop</w:t>
            </w:r>
          </w:p>
        </w:tc>
        <w:tc>
          <w:tcPr>
            <w:tcW w:w="3371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</w:tcPr>
          <w:p w14:paraId="546A1FEF" w14:textId="77777777" w:rsidR="00930DED" w:rsidRDefault="00930DED" w:rsidP="000366E3">
            <w:p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b/>
                <w:bCs/>
                <w:sz w:val="15"/>
                <w:szCs w:val="15"/>
              </w:rPr>
              <w:lastRenderedPageBreak/>
              <w:t>Uczeń:</w:t>
            </w:r>
          </w:p>
          <w:p w14:paraId="75AFEB27" w14:textId="30F0C81C" w:rsidR="00930DED" w:rsidRDefault="00930DED" w:rsidP="00C12AD6">
            <w:pPr>
              <w:pStyle w:val="Akapitzlist"/>
              <w:numPr>
                <w:ilvl w:val="0"/>
                <w:numId w:val="9"/>
              </w:numPr>
              <w:ind w:left="36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rozwiązuje złożone zadania lub problemy dotyczące: </w:t>
            </w:r>
          </w:p>
          <w:p w14:paraId="572F6573" w14:textId="77777777" w:rsidR="00930DED" w:rsidRDefault="00930DED" w:rsidP="00C12AD6">
            <w:pPr>
              <w:pStyle w:val="Akapitzlist"/>
              <w:numPr>
                <w:ilvl w:val="0"/>
                <w:numId w:val="31"/>
              </w:numPr>
              <w:ind w:left="601" w:hanging="284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efektu cieplarnianego </w:t>
            </w:r>
          </w:p>
          <w:p w14:paraId="5053DD3E" w14:textId="77777777" w:rsidR="00930DED" w:rsidRDefault="00930DED" w:rsidP="00C12AD6">
            <w:pPr>
              <w:pStyle w:val="Akapitzlist"/>
              <w:numPr>
                <w:ilvl w:val="0"/>
                <w:numId w:val="31"/>
              </w:numPr>
              <w:ind w:left="601" w:hanging="284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zjawiska fotoelektrycznego pędu fotonu</w:t>
            </w:r>
          </w:p>
          <w:p w14:paraId="3C5B8604" w14:textId="77777777" w:rsidR="00930DED" w:rsidRDefault="00930DED" w:rsidP="00C12AD6">
            <w:pPr>
              <w:pStyle w:val="Akapitzlist"/>
              <w:numPr>
                <w:ilvl w:val="0"/>
                <w:numId w:val="31"/>
              </w:numPr>
              <w:ind w:left="601" w:hanging="284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falowej natury materii</w:t>
            </w:r>
          </w:p>
          <w:p w14:paraId="1E310FE9" w14:textId="77777777" w:rsidR="00930DED" w:rsidRDefault="00930DED" w:rsidP="00C12AD6">
            <w:pPr>
              <w:pStyle w:val="Akapitzlist"/>
              <w:numPr>
                <w:ilvl w:val="0"/>
                <w:numId w:val="31"/>
              </w:numPr>
              <w:ind w:left="601" w:hanging="284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widm emisyjnych </w:t>
            </w:r>
          </w:p>
          <w:p w14:paraId="5B3C29EC" w14:textId="77777777" w:rsidR="00930DED" w:rsidRDefault="00930DED" w:rsidP="62138E4F">
            <w:pPr>
              <w:ind w:left="624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i absorpcyjnych</w:t>
            </w:r>
          </w:p>
          <w:p w14:paraId="5FF27C52" w14:textId="7DF16DDB" w:rsidR="00930DED" w:rsidRDefault="00930DED" w:rsidP="000366E3">
            <w:pPr>
              <w:ind w:left="317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oraz wykazuje lub udowadnia podane zależności, ilustruje </w:t>
            </w:r>
            <w:r>
              <w:br/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je graficznie</w:t>
            </w:r>
          </w:p>
          <w:p w14:paraId="74983924" w14:textId="77777777" w:rsidR="00930DED" w:rsidRDefault="00930DED" w:rsidP="00C12AD6">
            <w:pPr>
              <w:pStyle w:val="Akapitzlist"/>
              <w:numPr>
                <w:ilvl w:val="0"/>
                <w:numId w:val="32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planuje, realizuje i prezentuje własny projekt związany </w:t>
            </w:r>
          </w:p>
          <w:p w14:paraId="0ED514BD" w14:textId="77777777" w:rsidR="00930DED" w:rsidRDefault="00930DED" w:rsidP="62138E4F">
            <w:pPr>
              <w:ind w:left="34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z treściami działu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i/>
                <w:iCs/>
                <w:sz w:val="15"/>
                <w:szCs w:val="15"/>
              </w:rPr>
              <w:t xml:space="preserve"> Fizyka atomowa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; formułuje i weryfikuje hipotezy</w:t>
            </w:r>
          </w:p>
        </w:tc>
        <w:tc>
          <w:tcPr>
            <w:tcW w:w="2318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</w:tcPr>
          <w:p w14:paraId="7D852A9A" w14:textId="77777777" w:rsidR="00930DED" w:rsidRDefault="008120F9" w:rsidP="000366E3">
            <w:pPr>
              <w:rPr>
                <w:rFonts w:ascii="HelveticaNeueLT Pro 55 Roman" w:eastAsia="HelveticaNeueLT Pro 55 Roman" w:hAnsi="HelveticaNeueLT Pro 55 Roman" w:cs="HelveticaNeueLT Pro 55 Roman"/>
                <w:b/>
                <w:bCs/>
                <w:sz w:val="15"/>
                <w:szCs w:val="15"/>
              </w:rPr>
            </w:pPr>
            <w:r>
              <w:rPr>
                <w:rFonts w:ascii="HelveticaNeueLT Pro 55 Roman" w:eastAsia="HelveticaNeueLT Pro 55 Roman" w:hAnsi="HelveticaNeueLT Pro 55 Roman" w:cs="HelveticaNeueLT Pro 55 Roman"/>
                <w:b/>
                <w:bCs/>
                <w:sz w:val="15"/>
                <w:szCs w:val="15"/>
              </w:rPr>
              <w:t>Uczeń:</w:t>
            </w:r>
          </w:p>
          <w:p w14:paraId="0455B7A9" w14:textId="01A84F24" w:rsidR="008120F9" w:rsidRDefault="008120F9" w:rsidP="008120F9">
            <w:pPr>
              <w:pStyle w:val="Akapitzlist"/>
              <w:numPr>
                <w:ilvl w:val="0"/>
                <w:numId w:val="9"/>
              </w:numPr>
              <w:ind w:left="36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rozwiązuje nietypowe zadania lub problemy dotyczące: </w:t>
            </w:r>
          </w:p>
          <w:p w14:paraId="5701E5E5" w14:textId="77777777" w:rsidR="008120F9" w:rsidRDefault="008120F9" w:rsidP="008120F9">
            <w:pPr>
              <w:pStyle w:val="Akapitzlist"/>
              <w:numPr>
                <w:ilvl w:val="0"/>
                <w:numId w:val="31"/>
              </w:numPr>
              <w:ind w:left="601" w:hanging="284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efektu cieplarnianego </w:t>
            </w:r>
          </w:p>
          <w:p w14:paraId="7EDD713B" w14:textId="77777777" w:rsidR="008120F9" w:rsidRDefault="008120F9" w:rsidP="008120F9">
            <w:pPr>
              <w:pStyle w:val="Akapitzlist"/>
              <w:numPr>
                <w:ilvl w:val="0"/>
                <w:numId w:val="31"/>
              </w:numPr>
              <w:ind w:left="601" w:hanging="284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zjawiska fotoelektrycznego pędu fotonu</w:t>
            </w:r>
          </w:p>
          <w:p w14:paraId="104DEBFB" w14:textId="77777777" w:rsidR="008120F9" w:rsidRDefault="008120F9" w:rsidP="008120F9">
            <w:pPr>
              <w:pStyle w:val="Akapitzlist"/>
              <w:numPr>
                <w:ilvl w:val="0"/>
                <w:numId w:val="31"/>
              </w:numPr>
              <w:ind w:left="601" w:hanging="284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falowej natury materii</w:t>
            </w:r>
          </w:p>
          <w:p w14:paraId="1862C64A" w14:textId="77777777" w:rsidR="008120F9" w:rsidRDefault="008120F9" w:rsidP="008120F9">
            <w:pPr>
              <w:pStyle w:val="Akapitzlist"/>
              <w:numPr>
                <w:ilvl w:val="0"/>
                <w:numId w:val="31"/>
              </w:numPr>
              <w:ind w:left="601" w:hanging="284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widm emisyjnych </w:t>
            </w:r>
          </w:p>
          <w:p w14:paraId="205DD103" w14:textId="77777777" w:rsidR="008120F9" w:rsidRDefault="008120F9" w:rsidP="008120F9">
            <w:pPr>
              <w:ind w:left="624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i absorpcyjnych</w:t>
            </w:r>
          </w:p>
          <w:p w14:paraId="203FE9FD" w14:textId="1D41B9E4" w:rsidR="008120F9" w:rsidRPr="62138E4F" w:rsidRDefault="008120F9" w:rsidP="00A3782F">
            <w:pPr>
              <w:pStyle w:val="Akapitzlist"/>
              <w:numPr>
                <w:ilvl w:val="0"/>
                <w:numId w:val="31"/>
              </w:numPr>
              <w:ind w:left="601" w:hanging="284"/>
              <w:rPr>
                <w:rFonts w:ascii="HelveticaNeueLT Pro 55 Roman" w:eastAsia="HelveticaNeueLT Pro 55 Roman" w:hAnsi="HelveticaNeueLT Pro 55 Roman" w:cs="HelveticaNeueLT Pro 55 Roman"/>
                <w:b/>
                <w:bCs/>
                <w:sz w:val="15"/>
                <w:szCs w:val="15"/>
              </w:rPr>
            </w:pPr>
          </w:p>
        </w:tc>
      </w:tr>
      <w:tr w:rsidR="008120F9" w14:paraId="206E39E5" w14:textId="4F0057E4" w:rsidTr="00A3782F">
        <w:tblPrEx>
          <w:tblBorders>
            <w:top w:val="single" w:sz="4" w:space="0" w:color="AEAAAA" w:themeColor="background2" w:themeShade="BF"/>
            <w:left w:val="single" w:sz="4" w:space="0" w:color="AEAAAA" w:themeColor="background2" w:themeShade="BF"/>
            <w:bottom w:val="single" w:sz="4" w:space="0" w:color="AEAAAA" w:themeColor="background2" w:themeShade="BF"/>
            <w:right w:val="single" w:sz="4" w:space="0" w:color="AEAAAA" w:themeColor="background2" w:themeShade="BF"/>
            <w:insideH w:val="single" w:sz="4" w:space="0" w:color="AEAAAA" w:themeColor="background2" w:themeShade="BF"/>
            <w:insideV w:val="single" w:sz="4" w:space="0" w:color="AEAAAA" w:themeColor="background2" w:themeShade="BF"/>
          </w:tblBorders>
          <w:tblCellMar>
            <w:top w:w="0" w:type="dxa"/>
            <w:bottom w:w="0" w:type="dxa"/>
          </w:tblCellMar>
        </w:tblPrEx>
        <w:tc>
          <w:tcPr>
            <w:tcW w:w="15876" w:type="dxa"/>
            <w:gridSpan w:val="5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</w:tcPr>
          <w:p w14:paraId="5B389C85" w14:textId="222950F6" w:rsidR="008120F9" w:rsidRPr="62138E4F" w:rsidRDefault="008120F9" w:rsidP="000366E3">
            <w:pPr>
              <w:jc w:val="center"/>
              <w:rPr>
                <w:rFonts w:ascii="HelveticaNeueLT Pro 55 Roman" w:eastAsia="HelveticaNeueLT Pro 55 Roman" w:hAnsi="HelveticaNeueLT Pro 55 Roman" w:cs="HelveticaNeueLT Pro 55 Roman"/>
                <w:b/>
                <w:bCs/>
                <w:color w:val="000000" w:themeColor="text1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b/>
                <w:bCs/>
                <w:color w:val="000000" w:themeColor="text1"/>
                <w:sz w:val="15"/>
                <w:szCs w:val="15"/>
              </w:rPr>
              <w:lastRenderedPageBreak/>
              <w:t>18. Fizyka jądrowa</w:t>
            </w:r>
          </w:p>
        </w:tc>
      </w:tr>
      <w:tr w:rsidR="00930DED" w14:paraId="5FFB1695" w14:textId="25D97A3A" w:rsidTr="00A3782F">
        <w:tblPrEx>
          <w:tblBorders>
            <w:top w:val="single" w:sz="4" w:space="0" w:color="AEAAAA" w:themeColor="background2" w:themeShade="BF"/>
            <w:left w:val="single" w:sz="4" w:space="0" w:color="AEAAAA" w:themeColor="background2" w:themeShade="BF"/>
            <w:bottom w:val="single" w:sz="4" w:space="0" w:color="AEAAAA" w:themeColor="background2" w:themeShade="BF"/>
            <w:right w:val="single" w:sz="4" w:space="0" w:color="AEAAAA" w:themeColor="background2" w:themeShade="BF"/>
            <w:insideH w:val="single" w:sz="4" w:space="0" w:color="AEAAAA" w:themeColor="background2" w:themeShade="BF"/>
            <w:insideV w:val="single" w:sz="4" w:space="0" w:color="AEAAAA" w:themeColor="background2" w:themeShade="BF"/>
          </w:tblBorders>
          <w:tblCellMar>
            <w:top w:w="0" w:type="dxa"/>
            <w:bottom w:w="0" w:type="dxa"/>
          </w:tblCellMar>
        </w:tblPrEx>
        <w:tc>
          <w:tcPr>
            <w:tcW w:w="3359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</w:tcPr>
          <w:p w14:paraId="3FAFCA74" w14:textId="77777777" w:rsidR="00930DED" w:rsidRDefault="00930DED" w:rsidP="000366E3">
            <w:p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b/>
                <w:bCs/>
                <w:sz w:val="15"/>
                <w:szCs w:val="15"/>
              </w:rPr>
              <w:t>Uczeń:</w:t>
            </w:r>
          </w:p>
          <w:p w14:paraId="55F689D3" w14:textId="77777777" w:rsidR="00930DED" w:rsidRDefault="00930DED" w:rsidP="00C12AD6">
            <w:pPr>
              <w:pStyle w:val="Akapitzlist"/>
              <w:numPr>
                <w:ilvl w:val="0"/>
                <w:numId w:val="30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posługuje się do opisu składu materii pojęciami: pierwiastek, jądro atomowe, nukleon, proton, neutron, elektron, izotop, cząstka elementarna </w:t>
            </w:r>
          </w:p>
          <w:p w14:paraId="6E123AA4" w14:textId="77777777" w:rsidR="00930DED" w:rsidRDefault="00930DED" w:rsidP="00C12AD6">
            <w:pPr>
              <w:pStyle w:val="Akapitzlist"/>
              <w:numPr>
                <w:ilvl w:val="0"/>
                <w:numId w:val="30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posługuje się pojęciami: masa atomowa wraz jej jednostką, liczba masowa i liczba atomowa</w:t>
            </w:r>
          </w:p>
          <w:p w14:paraId="4C60A15C" w14:textId="77777777" w:rsidR="00930DED" w:rsidRDefault="00930DED" w:rsidP="00C12AD6">
            <w:pPr>
              <w:pStyle w:val="Akapitzlist"/>
              <w:numPr>
                <w:ilvl w:val="0"/>
                <w:numId w:val="30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wyjaśnia różnice między reakcjami chemicznymi a jądrowymi; posługuje się pojęciem jądra stabilnego i niestabilnego</w:t>
            </w:r>
          </w:p>
          <w:p w14:paraId="321B22F6" w14:textId="77777777" w:rsidR="00930DED" w:rsidRDefault="00930DED" w:rsidP="00C12AD6">
            <w:pPr>
              <w:pStyle w:val="Akapitzlist"/>
              <w:numPr>
                <w:ilvl w:val="0"/>
                <w:numId w:val="30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wskazuje przykłady rozpadów alfa, beta</w:t>
            </w:r>
          </w:p>
          <w:p w14:paraId="5618F75B" w14:textId="77777777" w:rsidR="00930DED" w:rsidRDefault="00930DED" w:rsidP="00C12AD6">
            <w:pPr>
              <w:pStyle w:val="Akapitzlist"/>
              <w:numPr>
                <w:ilvl w:val="0"/>
                <w:numId w:val="30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wymienia właściwości promieniowania jądrowego</w:t>
            </w:r>
          </w:p>
          <w:p w14:paraId="16D63C8C" w14:textId="77777777" w:rsidR="00930DED" w:rsidRDefault="00930DED" w:rsidP="00C12AD6">
            <w:pPr>
              <w:pStyle w:val="Akapitzlist"/>
              <w:numPr>
                <w:ilvl w:val="0"/>
                <w:numId w:val="30"/>
              </w:numPr>
              <w:ind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rozróżnia promieniowanie jonizujące </w:t>
            </w:r>
          </w:p>
          <w:p w14:paraId="33DD7C36" w14:textId="0C0DE266" w:rsidR="00930DED" w:rsidRPr="62138E4F" w:rsidRDefault="00930DED" w:rsidP="00187E45">
            <w:pPr>
              <w:ind w:left="340"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i niejonizujące; wskazuje wpływ promieniowania jonizującego na </w:t>
            </w:r>
          </w:p>
          <w:p w14:paraId="1069A45A" w14:textId="6BFB3E15" w:rsidR="00930DED" w:rsidRDefault="00930DED" w:rsidP="00AC4599">
            <w:pPr>
              <w:ind w:left="340"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organizmy żywe</w:t>
            </w:r>
          </w:p>
          <w:p w14:paraId="22ADB6C2" w14:textId="28E8E1BB" w:rsidR="00930DED" w:rsidRDefault="00930DED" w:rsidP="00C12AD6">
            <w:pPr>
              <w:pStyle w:val="Akapitzlist"/>
              <w:numPr>
                <w:ilvl w:val="0"/>
                <w:numId w:val="30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opisuje jakościowo związek między zmianą energii ciała i zmianą jego masy</w:t>
            </w:r>
          </w:p>
          <w:p w14:paraId="4B8E9E81" w14:textId="77777777" w:rsidR="00930DED" w:rsidRDefault="00930DED" w:rsidP="00C12AD6">
            <w:pPr>
              <w:pStyle w:val="Akapitzlist"/>
              <w:numPr>
                <w:ilvl w:val="0"/>
                <w:numId w:val="30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wskazuje łączenie się jąder pierwiastków lekkich jako reakcję syntezy termojądrowej; rozróżnia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color w:val="0000FF"/>
                <w:sz w:val="15"/>
                <w:szCs w:val="15"/>
              </w:rPr>
              <w:t xml:space="preserve"> 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syntezę termojądrową i reakcję rozszczepienia</w:t>
            </w:r>
          </w:p>
          <w:p w14:paraId="3963A38A" w14:textId="4DF0C0E2" w:rsidR="00930DED" w:rsidRDefault="00930DED" w:rsidP="00C12AD6">
            <w:pPr>
              <w:pStyle w:val="Akapitzlist"/>
              <w:numPr>
                <w:ilvl w:val="0"/>
                <w:numId w:val="30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posługuje się pojęciem galaktyki, </w:t>
            </w:r>
            <w:r w:rsidRPr="00ED07C9">
              <w:rPr>
                <w:rFonts w:ascii="HelveticaNeueLT Pro 55 Roman" w:hAnsi="HelveticaNeueLT Pro 55 Roman"/>
                <w:sz w:val="15"/>
                <w:szCs w:val="15"/>
              </w:rPr>
              <w:t>wskazuje Słońce jako jedną z wielu gwiazd w Galaktyce oraz Galaktykę jako jedną z wielu galaktyk we Wszechświecie;</w:t>
            </w:r>
            <w:r>
              <w:rPr>
                <w:rFonts w:ascii="HelveticaNeueLT Pro 55 Roman" w:hAnsi="HelveticaNeueLT Pro 55 Roman"/>
                <w:sz w:val="15"/>
                <w:szCs w:val="15"/>
              </w:rPr>
              <w:t xml:space="preserve"> 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lastRenderedPageBreak/>
              <w:t>rozróżnia galaktyki i gwiazdozbiory</w:t>
            </w:r>
          </w:p>
          <w:p w14:paraId="3E85B575" w14:textId="0B0DEF0B" w:rsidR="00930DED" w:rsidRDefault="00930DED" w:rsidP="00C12AD6">
            <w:pPr>
              <w:pStyle w:val="Akapitzlist"/>
              <w:numPr>
                <w:ilvl w:val="0"/>
                <w:numId w:val="30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podaje przybliżony wiek Wszechświata</w:t>
            </w:r>
          </w:p>
          <w:p w14:paraId="2A8F188E" w14:textId="77777777" w:rsidR="00930DED" w:rsidRDefault="00930DED" w:rsidP="00C12AD6">
            <w:pPr>
              <w:pStyle w:val="Akapitzlist"/>
              <w:numPr>
                <w:ilvl w:val="0"/>
                <w:numId w:val="30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rozwiązuje proste zadania lub problemy dotyczące: </w:t>
            </w:r>
          </w:p>
          <w:p w14:paraId="4EADCB43" w14:textId="77777777" w:rsidR="00930DED" w:rsidRDefault="00930DED" w:rsidP="00C12AD6">
            <w:pPr>
              <w:pStyle w:val="Akapitzlist"/>
              <w:numPr>
                <w:ilvl w:val="1"/>
                <w:numId w:val="30"/>
              </w:numPr>
              <w:ind w:left="567" w:hanging="282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składu jądra atomowego</w:t>
            </w:r>
          </w:p>
          <w:p w14:paraId="7C5BB4B5" w14:textId="77777777" w:rsidR="00930DED" w:rsidRDefault="00930DED" w:rsidP="00C12AD6">
            <w:pPr>
              <w:pStyle w:val="Akapitzlist"/>
              <w:numPr>
                <w:ilvl w:val="1"/>
                <w:numId w:val="30"/>
              </w:numPr>
              <w:ind w:left="567" w:hanging="282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reakcji jądrowych</w:t>
            </w:r>
          </w:p>
          <w:p w14:paraId="65308F1E" w14:textId="77777777" w:rsidR="00930DED" w:rsidRDefault="00930DED" w:rsidP="00C12AD6">
            <w:pPr>
              <w:pStyle w:val="Akapitzlist"/>
              <w:numPr>
                <w:ilvl w:val="0"/>
                <w:numId w:val="29"/>
              </w:numPr>
              <w:ind w:left="567" w:hanging="284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promieniowania jądrowego</w:t>
            </w:r>
          </w:p>
          <w:p w14:paraId="12EF6C69" w14:textId="77777777" w:rsidR="00930DED" w:rsidRDefault="00930DED" w:rsidP="00C12AD6">
            <w:pPr>
              <w:pStyle w:val="Akapitzlist"/>
              <w:numPr>
                <w:ilvl w:val="1"/>
                <w:numId w:val="30"/>
              </w:numPr>
              <w:ind w:left="567" w:hanging="282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rozpadu promieniotwórczego</w:t>
            </w:r>
          </w:p>
          <w:p w14:paraId="061EAAF3" w14:textId="77777777" w:rsidR="00930DED" w:rsidRDefault="00930DED" w:rsidP="00C12AD6">
            <w:pPr>
              <w:pStyle w:val="Akapitzlist"/>
              <w:numPr>
                <w:ilvl w:val="1"/>
                <w:numId w:val="30"/>
              </w:numPr>
              <w:ind w:left="567" w:hanging="282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energii jądrowej</w:t>
            </w:r>
          </w:p>
          <w:p w14:paraId="6190E599" w14:textId="77777777" w:rsidR="00930DED" w:rsidRDefault="00930DED" w:rsidP="00C12AD6">
            <w:pPr>
              <w:pStyle w:val="Akapitzlist"/>
              <w:numPr>
                <w:ilvl w:val="1"/>
                <w:numId w:val="30"/>
              </w:numPr>
              <w:ind w:left="567" w:hanging="282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reakcji syntezy termojądrowej</w:t>
            </w:r>
          </w:p>
          <w:p w14:paraId="3538FBE2" w14:textId="5A843D65" w:rsidR="00930DED" w:rsidRDefault="00930DED" w:rsidP="00C12AD6">
            <w:pPr>
              <w:pStyle w:val="Akapitzlist"/>
              <w:numPr>
                <w:ilvl w:val="1"/>
                <w:numId w:val="30"/>
              </w:numPr>
              <w:ind w:left="567" w:hanging="282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rozszerzania się Wszechświata </w:t>
            </w:r>
          </w:p>
          <w:p w14:paraId="6623D22F" w14:textId="77777777" w:rsidR="00930DED" w:rsidRDefault="00930DED" w:rsidP="62138E4F">
            <w:pPr>
              <w:ind w:left="567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i ucieczki galaktyk,</w:t>
            </w:r>
          </w:p>
          <w:p w14:paraId="0743410D" w14:textId="77777777" w:rsidR="00930DED" w:rsidRDefault="00930DED" w:rsidP="000366E3">
            <w:pPr>
              <w:ind w:left="285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w tym: wyodrębnia z tekstów i ilustracji informacje kluczowe dla opisywanego zjawiska bądź problemu, przedstawia </w:t>
            </w:r>
          </w:p>
          <w:p w14:paraId="3A233962" w14:textId="77777777" w:rsidR="00930DED" w:rsidRDefault="00930DED" w:rsidP="000366E3">
            <w:pPr>
              <w:ind w:left="285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je w różnych postaciach, przelicza wielokrotności i podwielokrotności, przeprowadza obliczenia i zapisuje wynik zgodnie z zasadami zaokrąglania </w:t>
            </w:r>
          </w:p>
          <w:p w14:paraId="745D3E23" w14:textId="77777777" w:rsidR="00930DED" w:rsidRDefault="00930DED" w:rsidP="000366E3">
            <w:pPr>
              <w:ind w:left="285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oraz zachowaniem liczby cyfr znaczących wynikającej z dokładności danych, czytelnie przedstawia odpowiedzi i rozwiązania</w:t>
            </w:r>
          </w:p>
        </w:tc>
        <w:tc>
          <w:tcPr>
            <w:tcW w:w="3414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</w:tcPr>
          <w:p w14:paraId="3825C73E" w14:textId="77777777" w:rsidR="00930DED" w:rsidRDefault="00930DED" w:rsidP="000366E3">
            <w:p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b/>
                <w:bCs/>
                <w:sz w:val="15"/>
                <w:szCs w:val="15"/>
              </w:rPr>
              <w:lastRenderedPageBreak/>
              <w:t>Uczeń:</w:t>
            </w:r>
          </w:p>
          <w:p w14:paraId="1C595930" w14:textId="77777777" w:rsidR="00930DED" w:rsidRDefault="00930DED" w:rsidP="00C12AD6">
            <w:pPr>
              <w:pStyle w:val="Akapitzlist"/>
              <w:numPr>
                <w:ilvl w:val="0"/>
                <w:numId w:val="8"/>
              </w:numPr>
              <w:ind w:left="36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opisuje skład jądra atomowego na podstawie liczb masowej i atomowej</w:t>
            </w:r>
          </w:p>
          <w:p w14:paraId="2ABF3ABD" w14:textId="77777777" w:rsidR="00930DED" w:rsidRDefault="00930DED" w:rsidP="00C12AD6">
            <w:pPr>
              <w:pStyle w:val="Akapitzlist"/>
              <w:numPr>
                <w:ilvl w:val="0"/>
                <w:numId w:val="8"/>
              </w:numPr>
              <w:ind w:left="36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posługuje się pojęciami: antycząstka, antymateria, antyelektron (pozyton)</w:t>
            </w:r>
          </w:p>
          <w:p w14:paraId="18575467" w14:textId="77777777" w:rsidR="00930DED" w:rsidRDefault="00930DED" w:rsidP="00C12AD6">
            <w:pPr>
              <w:pStyle w:val="Akapitzlist"/>
              <w:numPr>
                <w:ilvl w:val="0"/>
                <w:numId w:val="8"/>
              </w:numPr>
              <w:ind w:left="360"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opisuje jakościowo oddziaływania jądrowe</w:t>
            </w:r>
          </w:p>
          <w:p w14:paraId="694D9F66" w14:textId="77777777" w:rsidR="00930DED" w:rsidRDefault="00930DED" w:rsidP="00C12AD6">
            <w:pPr>
              <w:pStyle w:val="Akapitzlist"/>
              <w:numPr>
                <w:ilvl w:val="0"/>
                <w:numId w:val="8"/>
              </w:numPr>
              <w:ind w:left="36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przedstawia wybrane informacje z historii odkrycia jądra atomowego, a w szczególności omawia doświadczenie Rutherforda</w:t>
            </w:r>
          </w:p>
          <w:p w14:paraId="61E8FDCB" w14:textId="77777777" w:rsidR="00930DED" w:rsidRDefault="00930DED" w:rsidP="00C12AD6">
            <w:pPr>
              <w:pStyle w:val="Akapitzlist"/>
              <w:numPr>
                <w:ilvl w:val="0"/>
                <w:numId w:val="8"/>
              </w:numPr>
              <w:ind w:left="36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opisuje rozpady alfa, beta plus i beta minus (β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  <w:vertAlign w:val="superscript"/>
              </w:rPr>
              <w:t>+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 i β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  <w:vertAlign w:val="superscript"/>
              </w:rPr>
              <w:t>−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) oraz zapisuje przykłady takich przemian jądrowych</w:t>
            </w:r>
          </w:p>
          <w:p w14:paraId="425D4A9C" w14:textId="77777777" w:rsidR="00930DED" w:rsidRDefault="00930DED" w:rsidP="00C12AD6">
            <w:pPr>
              <w:pStyle w:val="Akapitzlist"/>
              <w:numPr>
                <w:ilvl w:val="0"/>
                <w:numId w:val="8"/>
              </w:numPr>
              <w:ind w:left="36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zapisuje reakcje jądrowe z zastosowaniem zasady zachowania liczby nukleonów i zasady zachowania ładunku</w:t>
            </w:r>
          </w:p>
          <w:p w14:paraId="100411CD" w14:textId="77777777" w:rsidR="00930DED" w:rsidRDefault="00930DED" w:rsidP="00C12AD6">
            <w:pPr>
              <w:pStyle w:val="Akapitzlist"/>
              <w:numPr>
                <w:ilvl w:val="0"/>
                <w:numId w:val="8"/>
              </w:numPr>
              <w:ind w:left="36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opisuje powstawanie promieniowania gamma; opisuje właściwości promieniowania jądrowego</w:t>
            </w:r>
          </w:p>
          <w:p w14:paraId="072B91C2" w14:textId="77777777" w:rsidR="00930DED" w:rsidRDefault="00930DED" w:rsidP="00C12AD6">
            <w:pPr>
              <w:pStyle w:val="Akapitzlist"/>
              <w:numPr>
                <w:ilvl w:val="0"/>
                <w:numId w:val="8"/>
              </w:numPr>
              <w:ind w:left="36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doświadczalnie bada promieniowanie różnych substancji; przedstawia wyniki </w:t>
            </w:r>
          </w:p>
          <w:p w14:paraId="2D83805E" w14:textId="0BB32119" w:rsidR="00930DED" w:rsidRDefault="00930DED" w:rsidP="00C12AD6">
            <w:pPr>
              <w:pStyle w:val="Akapitzlist"/>
              <w:numPr>
                <w:ilvl w:val="0"/>
                <w:numId w:val="8"/>
              </w:numPr>
              <w:ind w:left="36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omawia wpływ promieniowania jonizującego na organizmy żywe; wyjaśnia, dlaczego promieniowanie w dużych dawkach jest niebezpieczne </w:t>
            </w:r>
            <w:r>
              <w:br/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dla zdrowia</w:t>
            </w:r>
          </w:p>
          <w:p w14:paraId="412FFCE2" w14:textId="77777777" w:rsidR="00930DED" w:rsidRDefault="00930DED" w:rsidP="00C12AD6">
            <w:pPr>
              <w:pStyle w:val="Akapitzlist"/>
              <w:numPr>
                <w:ilvl w:val="0"/>
                <w:numId w:val="8"/>
              </w:numPr>
              <w:ind w:left="360"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opisuje przypadkowy charakter rozpadu jąder atomowych</w:t>
            </w:r>
          </w:p>
          <w:p w14:paraId="69052EA9" w14:textId="77777777" w:rsidR="00930DED" w:rsidRDefault="00930DED" w:rsidP="00C12AD6">
            <w:pPr>
              <w:pStyle w:val="Akapitzlist"/>
              <w:numPr>
                <w:ilvl w:val="0"/>
                <w:numId w:val="8"/>
              </w:numPr>
              <w:ind w:left="360"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lastRenderedPageBreak/>
              <w:t xml:space="preserve">opisuje rozpad izotopu promieniotwórczego; posługuje się pojęciem czasu połowicznego rozpadu; analizuje </w:t>
            </w:r>
          </w:p>
          <w:p w14:paraId="06DBEAF4" w14:textId="77777777" w:rsidR="00930DED" w:rsidRDefault="00930DED" w:rsidP="62138E4F">
            <w:pPr>
              <w:ind w:left="363" w:right="-108"/>
              <w:rPr>
                <w:rFonts w:ascii="HelveticaNeueLT Pro 55 Roman" w:eastAsia="HelveticaNeueLT Pro 55 Roman" w:hAnsi="HelveticaNeueLT Pro 55 Roman" w:cs="HelveticaNeueLT Pro 55 Roman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i szkicuje wykres zależności liczby jąder materiału promieniotwórczego od czasu</w:t>
            </w:r>
          </w:p>
          <w:p w14:paraId="3DD15926" w14:textId="77777777" w:rsidR="00930DED" w:rsidRDefault="00930DED" w:rsidP="00C12AD6">
            <w:pPr>
              <w:pStyle w:val="Akapitzlist"/>
              <w:numPr>
                <w:ilvl w:val="0"/>
                <w:numId w:val="8"/>
              </w:numPr>
              <w:ind w:left="360"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opisuje zasadę datowania substancji za pomocą węgla 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  <w:vertAlign w:val="superscript"/>
              </w:rPr>
              <w:t>14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C</w:t>
            </w:r>
          </w:p>
          <w:p w14:paraId="2355DDB9" w14:textId="77777777" w:rsidR="00930DED" w:rsidRDefault="00930DED" w:rsidP="00C12AD6">
            <w:pPr>
              <w:pStyle w:val="Akapitzlist"/>
              <w:numPr>
                <w:ilvl w:val="0"/>
                <w:numId w:val="8"/>
              </w:numPr>
              <w:ind w:left="36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opisuje ilościowo związek między zmianą energii ciała </w:t>
            </w:r>
          </w:p>
          <w:p w14:paraId="3027D0A9" w14:textId="3DEE5031" w:rsidR="00930DED" w:rsidRDefault="00930DED" w:rsidP="62138E4F">
            <w:pPr>
              <w:ind w:left="363"/>
              <w:rPr>
                <w:rFonts w:ascii="HelveticaNeueLT Pro 55 Roman" w:eastAsia="HelveticaNeueLT Pro 55 Roman" w:hAnsi="HelveticaNeueLT Pro 55 Roman" w:cs="HelveticaNeueLT Pro 55 Roman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i zmianą jego masy; stosuje do obliczeń wzór </w:t>
            </w:r>
            <w:r w:rsidRPr="009B75A5">
              <w:rPr>
                <w:rFonts w:ascii="HelveticaNeueLT Pro 65 Md" w:hAnsi="HelveticaNeueLT Pro 65 Md" w:cs="Roboto"/>
                <w:sz w:val="15"/>
                <w:szCs w:val="15"/>
              </w:rPr>
              <w:t>Δ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i/>
                <w:iCs/>
                <w:sz w:val="15"/>
                <w:szCs w:val="15"/>
              </w:rPr>
              <w:t>E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 = </w:t>
            </w:r>
            <w:r w:rsidRPr="009B75A5">
              <w:rPr>
                <w:rFonts w:ascii="HelveticaNeueLT Pro 65 Md" w:hAnsi="HelveticaNeueLT Pro 65 Md" w:cs="Roboto"/>
                <w:sz w:val="15"/>
                <w:szCs w:val="15"/>
              </w:rPr>
              <w:t>Δ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i/>
                <w:iCs/>
                <w:sz w:val="15"/>
                <w:szCs w:val="15"/>
              </w:rPr>
              <w:t>mc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  <w:vertAlign w:val="superscript"/>
              </w:rPr>
              <w:t>2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 </w:t>
            </w:r>
          </w:p>
          <w:p w14:paraId="027C9DB1" w14:textId="3CC48E3E" w:rsidR="00930DED" w:rsidRDefault="00930DED" w:rsidP="00C12AD6">
            <w:pPr>
              <w:pStyle w:val="Akapitzlist"/>
              <w:numPr>
                <w:ilvl w:val="0"/>
                <w:numId w:val="8"/>
              </w:numPr>
              <w:ind w:left="36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wykazuje, że jednostkę współczynnika 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i/>
                <w:iCs/>
                <w:sz w:val="15"/>
                <w:szCs w:val="15"/>
              </w:rPr>
              <w:t>c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  <w:vertAlign w:val="superscript"/>
              </w:rPr>
              <w:t xml:space="preserve">2 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można zapisać </w:t>
            </w:r>
            <w:r>
              <w:br/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w postaci </w:t>
            </w:r>
            <w:r>
              <w:rPr>
                <w:noProof/>
              </w:rPr>
              <w:drawing>
                <wp:inline distT="0" distB="0" distL="0" distR="0" wp14:anchorId="50A8A494" wp14:editId="3FB99751">
                  <wp:extent cx="130969" cy="23812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969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; interpretuje wartość tego współczynnika</w:t>
            </w:r>
          </w:p>
          <w:p w14:paraId="01BA4EEB" w14:textId="77777777" w:rsidR="00930DED" w:rsidRDefault="00930DED" w:rsidP="00C12AD6">
            <w:pPr>
              <w:pStyle w:val="Akapitzlist"/>
              <w:numPr>
                <w:ilvl w:val="0"/>
                <w:numId w:val="8"/>
              </w:numPr>
              <w:ind w:left="36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posługuje się pojęciem energii spoczynkowej; opisuje równoważność masy i energii spoczynkowej; stosuje wzór 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i/>
                <w:iCs/>
                <w:sz w:val="15"/>
                <w:szCs w:val="15"/>
              </w:rPr>
              <w:t>E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 = 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i/>
                <w:iCs/>
                <w:sz w:val="15"/>
                <w:szCs w:val="15"/>
              </w:rPr>
              <w:t>mc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  <w:vertAlign w:val="superscript"/>
              </w:rPr>
              <w:t>2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 do obliczeń</w:t>
            </w:r>
          </w:p>
          <w:p w14:paraId="63724904" w14:textId="77777777" w:rsidR="00930DED" w:rsidRDefault="00930DED" w:rsidP="00C12AD6">
            <w:pPr>
              <w:pStyle w:val="Akapitzlist"/>
              <w:numPr>
                <w:ilvl w:val="0"/>
                <w:numId w:val="8"/>
              </w:numPr>
              <w:ind w:left="360"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posługuje się pojęciami deficytu masy i energii wiązania; stosuje zasadę zachowania energii do opisu reakcji jądrowych</w:t>
            </w:r>
          </w:p>
          <w:p w14:paraId="3267FF68" w14:textId="77777777" w:rsidR="00930DED" w:rsidRDefault="00930DED" w:rsidP="00C12AD6">
            <w:pPr>
              <w:pStyle w:val="Akapitzlist"/>
              <w:numPr>
                <w:ilvl w:val="0"/>
                <w:numId w:val="8"/>
              </w:numPr>
              <w:ind w:left="360"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oblicza dla dowolnego izotopu energię spoczynkową, deficyt masy i energię wiązania</w:t>
            </w:r>
          </w:p>
          <w:p w14:paraId="5ABE0CA0" w14:textId="77777777" w:rsidR="00930DED" w:rsidRDefault="00930DED" w:rsidP="00C12AD6">
            <w:pPr>
              <w:pStyle w:val="Akapitzlist"/>
              <w:numPr>
                <w:ilvl w:val="0"/>
                <w:numId w:val="8"/>
              </w:numPr>
              <w:ind w:left="360"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opisuje reakcję rozszczepienia jądra uranu 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  <w:vertAlign w:val="superscript"/>
              </w:rPr>
              <w:t>235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U zachodzącą w wyniku pochłonięcia neutronu; podaje warunki zajścia reakcji łańcuchowej</w:t>
            </w:r>
          </w:p>
          <w:p w14:paraId="72707775" w14:textId="77777777" w:rsidR="00930DED" w:rsidRDefault="00930DED" w:rsidP="00C12AD6">
            <w:pPr>
              <w:pStyle w:val="Akapitzlist"/>
              <w:numPr>
                <w:ilvl w:val="0"/>
                <w:numId w:val="8"/>
              </w:numPr>
              <w:ind w:left="360"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porównuje syntezę termojądrową z reakcją rozszczepienia</w:t>
            </w:r>
          </w:p>
          <w:p w14:paraId="5FA3C07C" w14:textId="77777777" w:rsidR="00930DED" w:rsidRDefault="00930DED" w:rsidP="00C12AD6">
            <w:pPr>
              <w:pStyle w:val="Akapitzlist"/>
              <w:numPr>
                <w:ilvl w:val="0"/>
                <w:numId w:val="8"/>
              </w:numPr>
              <w:ind w:left="360"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wyjaśnia, dlaczego Słońce i inne gwiazdy świecą; opisuje reakcję termojądrową przemiany wodoru w hel zachodzącą w gwiazdach</w:t>
            </w:r>
          </w:p>
          <w:p w14:paraId="61A2FD6A" w14:textId="518FF462" w:rsidR="00930DED" w:rsidRDefault="00930DED" w:rsidP="00C12AD6">
            <w:pPr>
              <w:pStyle w:val="Akapitzlist"/>
              <w:numPr>
                <w:ilvl w:val="0"/>
                <w:numId w:val="8"/>
              </w:numPr>
              <w:ind w:left="360"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opisuje miejsce Układu Słonecznego w Galaktyce; posługuje się pojęciami roku świetlnego </w:t>
            </w:r>
          </w:p>
          <w:p w14:paraId="44E0BB9A" w14:textId="1E341F77" w:rsidR="00930DED" w:rsidRDefault="00930DED" w:rsidP="00C12AD6">
            <w:pPr>
              <w:pStyle w:val="Akapitzlist"/>
              <w:numPr>
                <w:ilvl w:val="0"/>
                <w:numId w:val="8"/>
              </w:numPr>
              <w:ind w:left="360"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opisuje Wielki Wybuch jako początek znanego nam Wszechświata; oblicza przybliżony wiek Wszechświata, opisuje rozszerzanie się Wszechświata zwane ucieczką galaktyk</w:t>
            </w:r>
          </w:p>
          <w:p w14:paraId="0DE951C9" w14:textId="50A7CE8E" w:rsidR="00930DED" w:rsidRDefault="00930DED" w:rsidP="00C12AD6">
            <w:pPr>
              <w:pStyle w:val="Akapitzlist"/>
              <w:numPr>
                <w:ilvl w:val="0"/>
                <w:numId w:val="8"/>
              </w:numPr>
              <w:ind w:left="36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opisuje zależność między odległością do galaktyki </w:t>
            </w:r>
          </w:p>
          <w:p w14:paraId="4E60EE47" w14:textId="3FDA0D1C" w:rsidR="00930DED" w:rsidRDefault="00930DED" w:rsidP="62138E4F">
            <w:pPr>
              <w:ind w:left="363"/>
              <w:rPr>
                <w:rFonts w:ascii="HelveticaNeueLT Pro 55 Roman" w:eastAsia="HelveticaNeueLT Pro 55 Roman" w:hAnsi="HelveticaNeueLT Pro 55 Roman" w:cs="HelveticaNeueLT Pro 55 Roman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lastRenderedPageBreak/>
              <w:t>a prędkością jej oddalania się; stosuje do obliczeń prawo Hubble’a</w:t>
            </w:r>
          </w:p>
          <w:p w14:paraId="77A20AB5" w14:textId="77777777" w:rsidR="00930DED" w:rsidRDefault="00930DED" w:rsidP="00C12AD6">
            <w:pPr>
              <w:pStyle w:val="Akapitzlist"/>
              <w:numPr>
                <w:ilvl w:val="0"/>
                <w:numId w:val="8"/>
              </w:numPr>
              <w:ind w:left="36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rozwiązuje typowe zadania lub problemy dotyczące:</w:t>
            </w:r>
          </w:p>
          <w:p w14:paraId="1E81B7B2" w14:textId="509F744E" w:rsidR="00930DED" w:rsidRPr="00605B80" w:rsidRDefault="00930DED" w:rsidP="62138E4F">
            <w:pPr>
              <w:pStyle w:val="Akapitzlist"/>
              <w:numPr>
                <w:ilvl w:val="0"/>
                <w:numId w:val="28"/>
              </w:numPr>
              <w:ind w:left="595" w:hanging="284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00605B80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składu jądra atomowego </w:t>
            </w:r>
          </w:p>
          <w:p w14:paraId="7170D78A" w14:textId="77777777" w:rsidR="00930DED" w:rsidRDefault="00930DED" w:rsidP="00C12AD6">
            <w:pPr>
              <w:pStyle w:val="Akapitzlist"/>
              <w:numPr>
                <w:ilvl w:val="0"/>
                <w:numId w:val="28"/>
              </w:numPr>
              <w:ind w:left="601" w:hanging="284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reakcji jądrowych</w:t>
            </w:r>
          </w:p>
          <w:p w14:paraId="1109CBF6" w14:textId="77777777" w:rsidR="00930DED" w:rsidRDefault="00930DED" w:rsidP="00C12AD6">
            <w:pPr>
              <w:pStyle w:val="Akapitzlist"/>
              <w:numPr>
                <w:ilvl w:val="0"/>
                <w:numId w:val="28"/>
              </w:numPr>
              <w:ind w:left="601" w:hanging="284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promieniowania jądrowego</w:t>
            </w:r>
          </w:p>
          <w:p w14:paraId="3FE2558A" w14:textId="77777777" w:rsidR="00930DED" w:rsidRDefault="00930DED" w:rsidP="00C12AD6">
            <w:pPr>
              <w:pStyle w:val="Akapitzlist"/>
              <w:numPr>
                <w:ilvl w:val="0"/>
                <w:numId w:val="28"/>
              </w:numPr>
              <w:ind w:left="601" w:hanging="284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rozpadu promieniotwórczego</w:t>
            </w:r>
          </w:p>
          <w:p w14:paraId="68F8594F" w14:textId="77777777" w:rsidR="00930DED" w:rsidRDefault="00930DED" w:rsidP="00C12AD6">
            <w:pPr>
              <w:pStyle w:val="Akapitzlist"/>
              <w:numPr>
                <w:ilvl w:val="0"/>
                <w:numId w:val="28"/>
              </w:numPr>
              <w:ind w:left="601" w:hanging="284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energii jądrowej</w:t>
            </w:r>
          </w:p>
          <w:p w14:paraId="1A872529" w14:textId="77777777" w:rsidR="00930DED" w:rsidRDefault="00930DED" w:rsidP="00C12AD6">
            <w:pPr>
              <w:pStyle w:val="Akapitzlist"/>
              <w:numPr>
                <w:ilvl w:val="0"/>
                <w:numId w:val="28"/>
              </w:numPr>
              <w:ind w:left="601" w:hanging="284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reakcji syntezy termojądrowej</w:t>
            </w:r>
          </w:p>
          <w:p w14:paraId="74F75615" w14:textId="50ABEB83" w:rsidR="00930DED" w:rsidRDefault="00930DED" w:rsidP="00C12AD6">
            <w:pPr>
              <w:pStyle w:val="Akapitzlist"/>
              <w:numPr>
                <w:ilvl w:val="0"/>
                <w:numId w:val="28"/>
              </w:numPr>
              <w:ind w:left="601" w:hanging="284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rozszerzania się Wszechświata i ucieczki galaktyk, </w:t>
            </w:r>
          </w:p>
          <w:p w14:paraId="4FAE5CDD" w14:textId="77777777" w:rsidR="00930DED" w:rsidRDefault="00930DED" w:rsidP="000366E3">
            <w:pPr>
              <w:ind w:left="317"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w tym: posługuje się tablicami fizycznymi lub chemicznymi oraz kartą wybranych wzorów i stałych fizykochemicznych, prowadzi obliczenia szacunkowe </w:t>
            </w:r>
          </w:p>
          <w:p w14:paraId="6F2D603A" w14:textId="77777777" w:rsidR="00930DED" w:rsidRDefault="00930DED" w:rsidP="000366E3">
            <w:pPr>
              <w:ind w:left="317"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i poddaje analizie otrzymany wynik, przeprowadza obliczenia liczbowe za pomocą kalkulatora, ilustruje </w:t>
            </w:r>
          </w:p>
          <w:p w14:paraId="3AD17806" w14:textId="77777777" w:rsidR="00930DED" w:rsidRDefault="00930DED" w:rsidP="000366E3">
            <w:pPr>
              <w:ind w:left="317"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i/lub uzasadnia swoje odpowiedzi, zapisuje równania reakcji jądrowych</w:t>
            </w:r>
          </w:p>
          <w:p w14:paraId="5C63B086" w14:textId="77777777" w:rsidR="00A3782F" w:rsidRDefault="00930DED" w:rsidP="00A3782F">
            <w:pPr>
              <w:pStyle w:val="Akapitzlist"/>
              <w:numPr>
                <w:ilvl w:val="0"/>
                <w:numId w:val="27"/>
              </w:numPr>
              <w:ind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posługuje się informacjami pochodzącymi z analizy przedstawionych materiałów źródłowych dotyczących treści działu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i/>
                <w:iCs/>
                <w:sz w:val="15"/>
                <w:szCs w:val="15"/>
              </w:rPr>
              <w:t xml:space="preserve"> Fizyka jądrowa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, zwłaszcza: datowania substancji za pomocą węgla 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  <w:vertAlign w:val="superscript"/>
              </w:rPr>
              <w:t>14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C, </w:t>
            </w:r>
          </w:p>
          <w:p w14:paraId="532EA56C" w14:textId="7777ED34" w:rsidR="00930DED" w:rsidRDefault="00930DED" w:rsidP="00A3782F">
            <w:pPr>
              <w:pStyle w:val="Akapitzlist"/>
              <w:numPr>
                <w:ilvl w:val="0"/>
                <w:numId w:val="27"/>
              </w:numPr>
              <w:ind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dokonuje syntezy wiedzy z działu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i/>
                <w:iCs/>
                <w:sz w:val="15"/>
                <w:szCs w:val="15"/>
              </w:rPr>
              <w:t xml:space="preserve"> Fizyka jądrowa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; przedstawia najważniejsze pojęcia, zasady i zależności</w:t>
            </w:r>
          </w:p>
        </w:tc>
        <w:tc>
          <w:tcPr>
            <w:tcW w:w="3414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</w:tcPr>
          <w:p w14:paraId="3F8D016B" w14:textId="77777777" w:rsidR="00930DED" w:rsidRDefault="00930DED" w:rsidP="000366E3">
            <w:p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b/>
                <w:bCs/>
                <w:sz w:val="15"/>
                <w:szCs w:val="15"/>
              </w:rPr>
              <w:lastRenderedPageBreak/>
              <w:t>Uczeń:</w:t>
            </w:r>
          </w:p>
          <w:p w14:paraId="7C2CA9D7" w14:textId="21633DC3" w:rsidR="00930DED" w:rsidRDefault="00930DED" w:rsidP="00C12AD6">
            <w:pPr>
              <w:pStyle w:val="Akapitzlist"/>
              <w:numPr>
                <w:ilvl w:val="0"/>
                <w:numId w:val="7"/>
              </w:numPr>
              <w:ind w:left="360"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omawia sposoby wykrywania promieniowania jądrowego oraz wyznaczania energii kwantów gamma; przedstawia stosowane obecnie </w:t>
            </w:r>
          </w:p>
          <w:p w14:paraId="587C8F85" w14:textId="2C0706C2" w:rsidR="00930DED" w:rsidRDefault="00A3782F" w:rsidP="62138E4F">
            <w:pPr>
              <w:ind w:left="363" w:right="-108"/>
              <w:rPr>
                <w:rFonts w:ascii="HelveticaNeueLT Pro 55 Roman" w:eastAsia="HelveticaNeueLT Pro 55 Roman" w:hAnsi="HelveticaNeueLT Pro 55 Roman" w:cs="HelveticaNeueLT Pro 55 Roman"/>
              </w:rPr>
            </w:pPr>
            <w: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jednostki </w:t>
            </w:r>
            <w:r w:rsidR="00930DED"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opisujące promieniowanie jądrowe</w:t>
            </w:r>
          </w:p>
          <w:p w14:paraId="570BCAB9" w14:textId="77777777" w:rsidR="00930DED" w:rsidRDefault="00930DED" w:rsidP="00C12AD6">
            <w:pPr>
              <w:pStyle w:val="Akapitzlist"/>
              <w:numPr>
                <w:ilvl w:val="0"/>
                <w:numId w:val="7"/>
              </w:numPr>
              <w:ind w:left="36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wyjaśnia, że fizyka klasyczna jest deterministyczna, a fizyka współczesna – indeterministyczna</w:t>
            </w:r>
          </w:p>
          <w:p w14:paraId="7A6D0993" w14:textId="5B91AE86" w:rsidR="00930DED" w:rsidRDefault="00930DED" w:rsidP="00C12AD6">
            <w:pPr>
              <w:pStyle w:val="Akapitzlist"/>
              <w:numPr>
                <w:ilvl w:val="0"/>
                <w:numId w:val="7"/>
              </w:numPr>
              <w:ind w:left="36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stosuje prawo rozpadu promieniotwórczego </w:t>
            </w:r>
            <w:r>
              <w:br/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do rozwiązywania zadań</w:t>
            </w:r>
          </w:p>
          <w:p w14:paraId="44153B99" w14:textId="77777777" w:rsidR="00930DED" w:rsidRDefault="00930DED" w:rsidP="00C12AD6">
            <w:pPr>
              <w:pStyle w:val="Akapitzlist"/>
              <w:numPr>
                <w:ilvl w:val="0"/>
                <w:numId w:val="7"/>
              </w:numPr>
              <w:ind w:left="360"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opisuje zastosowania czasu połowicznego rozpadu, gdy znamy jego wartość</w:t>
            </w:r>
          </w:p>
          <w:p w14:paraId="6A513C64" w14:textId="7EE127E3" w:rsidR="00930DED" w:rsidRDefault="00930DED" w:rsidP="00C12AD6">
            <w:pPr>
              <w:pStyle w:val="Akapitzlist"/>
              <w:numPr>
                <w:ilvl w:val="0"/>
                <w:numId w:val="7"/>
              </w:numPr>
              <w:ind w:left="360"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omawia cykl życia gwiazdy </w:t>
            </w:r>
            <w:r>
              <w:br/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w zależności od jej masy</w:t>
            </w:r>
          </w:p>
          <w:p w14:paraId="4986B4C0" w14:textId="77777777" w:rsidR="00930DED" w:rsidRDefault="00930DED" w:rsidP="00C12AD6">
            <w:pPr>
              <w:pStyle w:val="Akapitzlist"/>
              <w:numPr>
                <w:ilvl w:val="0"/>
                <w:numId w:val="7"/>
              </w:numPr>
              <w:ind w:left="360"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omawia supernowe i czarne dziury</w:t>
            </w:r>
          </w:p>
          <w:p w14:paraId="4FD0FD38" w14:textId="77777777" w:rsidR="00930DED" w:rsidRDefault="00930DED" w:rsidP="00C12AD6">
            <w:pPr>
              <w:pStyle w:val="Akapitzlist"/>
              <w:numPr>
                <w:ilvl w:val="0"/>
                <w:numId w:val="7"/>
              </w:numPr>
              <w:ind w:left="360"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omawia powstawanie pierwiastków </w:t>
            </w:r>
          </w:p>
          <w:p w14:paraId="1F8F3486" w14:textId="77777777" w:rsidR="00930DED" w:rsidRDefault="00930DED" w:rsidP="62138E4F">
            <w:pPr>
              <w:ind w:left="363" w:right="-108"/>
              <w:rPr>
                <w:rFonts w:ascii="HelveticaNeueLT Pro 55 Roman" w:eastAsia="HelveticaNeueLT Pro 55 Roman" w:hAnsi="HelveticaNeueLT Pro 55 Roman" w:cs="HelveticaNeueLT Pro 55 Roman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we Wszechświecie</w:t>
            </w:r>
          </w:p>
          <w:p w14:paraId="53DEB0BA" w14:textId="601C85D7" w:rsidR="00930DED" w:rsidRDefault="00930DED" w:rsidP="00C12AD6">
            <w:pPr>
              <w:pStyle w:val="Akapitzlist"/>
              <w:numPr>
                <w:ilvl w:val="0"/>
                <w:numId w:val="7"/>
              </w:numPr>
              <w:ind w:left="36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opisuje obserwacje świadczące zarówno o słuszności teorii Wielkiego Wybuchu, jak i rozszerzaniu się Wszechświata</w:t>
            </w:r>
          </w:p>
          <w:p w14:paraId="212EA451" w14:textId="77777777" w:rsidR="00930DED" w:rsidRDefault="00930DED" w:rsidP="00C12AD6">
            <w:pPr>
              <w:pStyle w:val="Akapitzlist"/>
              <w:numPr>
                <w:ilvl w:val="0"/>
                <w:numId w:val="7"/>
              </w:numPr>
              <w:ind w:left="36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stosuje do obliczeń wzory na częstotliwość i długość fali wynikające z efektu Dopplera dla światła</w:t>
            </w:r>
          </w:p>
          <w:p w14:paraId="7E2CF4BF" w14:textId="37AACB6D" w:rsidR="00930DED" w:rsidRDefault="00930DED" w:rsidP="00C12AD6">
            <w:pPr>
              <w:pStyle w:val="Akapitzlist"/>
              <w:numPr>
                <w:ilvl w:val="0"/>
                <w:numId w:val="7"/>
              </w:numPr>
              <w:ind w:left="360"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rozwiązuje złożone (typowe) zadania lub problemy dotyczące:</w:t>
            </w:r>
          </w:p>
          <w:p w14:paraId="1DB644DD" w14:textId="12CFC95B" w:rsidR="00930DED" w:rsidRDefault="00930DED" w:rsidP="00C12AD6">
            <w:pPr>
              <w:pStyle w:val="Akapitzlist"/>
              <w:numPr>
                <w:ilvl w:val="0"/>
                <w:numId w:val="26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składu jądra atomowego oraz </w:t>
            </w:r>
          </w:p>
          <w:p w14:paraId="747CA753" w14:textId="77777777" w:rsidR="00930DED" w:rsidRDefault="00930DED" w:rsidP="00C12AD6">
            <w:pPr>
              <w:pStyle w:val="Akapitzlist"/>
              <w:numPr>
                <w:ilvl w:val="0"/>
                <w:numId w:val="26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lastRenderedPageBreak/>
              <w:t>reakcji jądrowych</w:t>
            </w:r>
          </w:p>
          <w:p w14:paraId="6D2C2192" w14:textId="77777777" w:rsidR="00930DED" w:rsidRDefault="00930DED" w:rsidP="00C12AD6">
            <w:pPr>
              <w:pStyle w:val="Akapitzlist"/>
              <w:numPr>
                <w:ilvl w:val="0"/>
                <w:numId w:val="26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promieniowania jądrowego</w:t>
            </w:r>
          </w:p>
          <w:p w14:paraId="5110D925" w14:textId="77777777" w:rsidR="00930DED" w:rsidRDefault="00930DED" w:rsidP="00C12AD6">
            <w:pPr>
              <w:pStyle w:val="Akapitzlist"/>
              <w:numPr>
                <w:ilvl w:val="0"/>
                <w:numId w:val="26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rozpadu promieniotwórczego</w:t>
            </w:r>
          </w:p>
          <w:p w14:paraId="0E674B11" w14:textId="77777777" w:rsidR="00930DED" w:rsidRDefault="00930DED" w:rsidP="00C12AD6">
            <w:pPr>
              <w:pStyle w:val="Akapitzlist"/>
              <w:numPr>
                <w:ilvl w:val="0"/>
                <w:numId w:val="26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związku między masą a energią</w:t>
            </w:r>
          </w:p>
          <w:p w14:paraId="2BB790DC" w14:textId="77777777" w:rsidR="00930DED" w:rsidRDefault="00930DED" w:rsidP="00C12AD6">
            <w:pPr>
              <w:pStyle w:val="Akapitzlist"/>
              <w:numPr>
                <w:ilvl w:val="0"/>
                <w:numId w:val="26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energii jądrowej</w:t>
            </w:r>
          </w:p>
          <w:p w14:paraId="3C3D1EEA" w14:textId="77777777" w:rsidR="00930DED" w:rsidRDefault="00930DED" w:rsidP="00C12AD6">
            <w:pPr>
              <w:pStyle w:val="Akapitzlist"/>
              <w:numPr>
                <w:ilvl w:val="0"/>
                <w:numId w:val="26"/>
              </w:numPr>
              <w:ind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reakcji syntezy termojądrowej</w:t>
            </w:r>
          </w:p>
          <w:p w14:paraId="402454B4" w14:textId="77777777" w:rsidR="00930DED" w:rsidRDefault="00930DED" w:rsidP="62138E4F">
            <w:pPr>
              <w:ind w:left="363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oraz: ilustruje i/lub uzasadnia swoje rozwiązania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color w:val="0000FF"/>
                <w:sz w:val="15"/>
                <w:szCs w:val="15"/>
              </w:rPr>
              <w:t xml:space="preserve"> 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lub podane stwierdzenia</w:t>
            </w:r>
          </w:p>
          <w:p w14:paraId="4CD25BE0" w14:textId="77777777" w:rsidR="00930DED" w:rsidRDefault="00930DED" w:rsidP="00C12AD6">
            <w:pPr>
              <w:pStyle w:val="Akapitzlist"/>
              <w:numPr>
                <w:ilvl w:val="0"/>
                <w:numId w:val="6"/>
              </w:numPr>
              <w:ind w:left="36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wyszukuje i analizuje materiały źródłowe, w tym teksty popularnonaukowe, dotyczące treści działu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i/>
                <w:iCs/>
                <w:sz w:val="15"/>
                <w:szCs w:val="15"/>
              </w:rPr>
              <w:t xml:space="preserve"> Fizyka jądrowa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, dotyczące:</w:t>
            </w:r>
          </w:p>
          <w:p w14:paraId="208B7454" w14:textId="6E860C43" w:rsidR="00930DED" w:rsidRDefault="00930DED" w:rsidP="00C12AD6">
            <w:pPr>
              <w:pStyle w:val="Akapitzlist"/>
              <w:numPr>
                <w:ilvl w:val="0"/>
                <w:numId w:val="26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zastosowania czasu połowicznego rozpadu</w:t>
            </w:r>
          </w:p>
          <w:p w14:paraId="4E686B7A" w14:textId="6E76D6D4" w:rsidR="00930DED" w:rsidRDefault="00930DED" w:rsidP="00C12AD6">
            <w:pPr>
              <w:pStyle w:val="Akapitzlist"/>
              <w:numPr>
                <w:ilvl w:val="0"/>
                <w:numId w:val="26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rozszerzania się Wszechświata;</w:t>
            </w:r>
          </w:p>
          <w:p w14:paraId="16F00FFF" w14:textId="77777777" w:rsidR="00930DED" w:rsidRDefault="00930DED" w:rsidP="000366E3">
            <w:pPr>
              <w:ind w:left="317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posługuje się informacjami pochodzącymi </w:t>
            </w:r>
          </w:p>
          <w:p w14:paraId="12A279F7" w14:textId="672C0774" w:rsidR="00930DED" w:rsidRDefault="00930DED" w:rsidP="000366E3">
            <w:pPr>
              <w:ind w:left="317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z analizy tych materiałów i wykorzystuje </w:t>
            </w:r>
            <w:r>
              <w:br/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je do rozwiązania zadań i problemów</w:t>
            </w:r>
          </w:p>
          <w:p w14:paraId="73A99733" w14:textId="71784F37" w:rsidR="00930DED" w:rsidRDefault="00930DED" w:rsidP="00C12AD6">
            <w:pPr>
              <w:pStyle w:val="Akapitzlist"/>
              <w:numPr>
                <w:ilvl w:val="0"/>
                <w:numId w:val="5"/>
              </w:numPr>
              <w:ind w:left="36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analizuje tekst: 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i/>
                <w:iCs/>
                <w:sz w:val="15"/>
                <w:szCs w:val="15"/>
              </w:rPr>
              <w:t xml:space="preserve">Jod ze Świerka dla pół miliona pacjentów... 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lub inny, wyodrębnia informacje kluczowe, posługuje się nimi </w:t>
            </w:r>
          </w:p>
          <w:p w14:paraId="0E949500" w14:textId="5AF3B66A" w:rsidR="00930DED" w:rsidRDefault="00930DED" w:rsidP="62138E4F">
            <w:pPr>
              <w:ind w:left="363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i wykorzystuje do rozwiązania zadań </w:t>
            </w:r>
          </w:p>
          <w:p w14:paraId="3796518D" w14:textId="609B377E" w:rsidR="00930DED" w:rsidRDefault="00930DED" w:rsidP="62138E4F">
            <w:pPr>
              <w:ind w:left="363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lub problemów</w:t>
            </w:r>
          </w:p>
        </w:tc>
        <w:tc>
          <w:tcPr>
            <w:tcW w:w="3371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</w:tcPr>
          <w:p w14:paraId="1CC35362" w14:textId="77777777" w:rsidR="00930DED" w:rsidRDefault="00930DED" w:rsidP="000366E3">
            <w:p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b/>
                <w:bCs/>
                <w:sz w:val="15"/>
                <w:szCs w:val="15"/>
              </w:rPr>
              <w:lastRenderedPageBreak/>
              <w:t>Uczeń:</w:t>
            </w:r>
          </w:p>
          <w:p w14:paraId="0C62A32F" w14:textId="231144F6" w:rsidR="00930DED" w:rsidRDefault="00930DED" w:rsidP="00C12AD6">
            <w:pPr>
              <w:pStyle w:val="Akapitzlist"/>
              <w:numPr>
                <w:ilvl w:val="0"/>
                <w:numId w:val="4"/>
              </w:numPr>
              <w:ind w:left="36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rozwiązuje złożone zadania lub problemy dotyczące: </w:t>
            </w:r>
          </w:p>
          <w:p w14:paraId="3F1AE79D" w14:textId="15F161B0" w:rsidR="00930DED" w:rsidRDefault="00930DED" w:rsidP="00C12AD6">
            <w:pPr>
              <w:pStyle w:val="Akapitzlist"/>
              <w:numPr>
                <w:ilvl w:val="0"/>
                <w:numId w:val="25"/>
              </w:numPr>
              <w:ind w:left="601" w:hanging="284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składu jądra atomowego oraz </w:t>
            </w:r>
          </w:p>
          <w:p w14:paraId="06344BF4" w14:textId="77777777" w:rsidR="00930DED" w:rsidRDefault="00930DED" w:rsidP="00C12AD6">
            <w:pPr>
              <w:pStyle w:val="Akapitzlist"/>
              <w:numPr>
                <w:ilvl w:val="0"/>
                <w:numId w:val="25"/>
              </w:numPr>
              <w:ind w:left="601" w:hanging="284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reakcji jądrowych</w:t>
            </w:r>
          </w:p>
          <w:p w14:paraId="1F5281EB" w14:textId="77777777" w:rsidR="00930DED" w:rsidRDefault="00930DED" w:rsidP="00C12AD6">
            <w:pPr>
              <w:pStyle w:val="Akapitzlist"/>
              <w:numPr>
                <w:ilvl w:val="0"/>
                <w:numId w:val="25"/>
              </w:numPr>
              <w:ind w:left="601" w:hanging="284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promieniowania jądrowego</w:t>
            </w:r>
          </w:p>
          <w:p w14:paraId="3B4EE9A4" w14:textId="77777777" w:rsidR="00930DED" w:rsidRDefault="00930DED" w:rsidP="00C12AD6">
            <w:pPr>
              <w:pStyle w:val="Akapitzlist"/>
              <w:numPr>
                <w:ilvl w:val="0"/>
                <w:numId w:val="25"/>
              </w:numPr>
              <w:ind w:left="601" w:hanging="284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rozpadu promieniotwórczego</w:t>
            </w:r>
          </w:p>
          <w:p w14:paraId="5D66072D" w14:textId="77777777" w:rsidR="00930DED" w:rsidRDefault="00930DED" w:rsidP="00C12AD6">
            <w:pPr>
              <w:pStyle w:val="Akapitzlist"/>
              <w:numPr>
                <w:ilvl w:val="0"/>
                <w:numId w:val="25"/>
              </w:numPr>
              <w:ind w:left="601" w:hanging="284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związku między masą </w:t>
            </w:r>
          </w:p>
          <w:p w14:paraId="2E2E37F1" w14:textId="77777777" w:rsidR="00930DED" w:rsidRDefault="00930DED" w:rsidP="62138E4F">
            <w:pPr>
              <w:ind w:left="601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a energią</w:t>
            </w:r>
          </w:p>
          <w:p w14:paraId="3E24F649" w14:textId="77777777" w:rsidR="00930DED" w:rsidRDefault="00930DED" w:rsidP="00C12AD6">
            <w:pPr>
              <w:pStyle w:val="Akapitzlist"/>
              <w:numPr>
                <w:ilvl w:val="0"/>
                <w:numId w:val="25"/>
              </w:numPr>
              <w:ind w:left="601" w:hanging="284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energii jądrowej</w:t>
            </w:r>
          </w:p>
          <w:p w14:paraId="2B093147" w14:textId="77777777" w:rsidR="00930DED" w:rsidRDefault="00930DED" w:rsidP="00C12AD6">
            <w:pPr>
              <w:pStyle w:val="Akapitzlist"/>
              <w:numPr>
                <w:ilvl w:val="0"/>
                <w:numId w:val="25"/>
              </w:numPr>
              <w:ind w:left="601" w:hanging="284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reakcji syntezy termojądrowej</w:t>
            </w:r>
          </w:p>
          <w:p w14:paraId="1AB433B5" w14:textId="4D216A21" w:rsidR="00930DED" w:rsidRDefault="00930DED" w:rsidP="00C12AD6">
            <w:pPr>
              <w:pStyle w:val="Akapitzlist"/>
              <w:numPr>
                <w:ilvl w:val="0"/>
                <w:numId w:val="25"/>
              </w:numPr>
              <w:ind w:left="601" w:hanging="284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</w:p>
          <w:p w14:paraId="0E30621A" w14:textId="77777777" w:rsidR="00930DED" w:rsidRDefault="00930DED" w:rsidP="00C12AD6">
            <w:pPr>
              <w:pStyle w:val="Akapitzlist"/>
              <w:numPr>
                <w:ilvl w:val="0"/>
                <w:numId w:val="25"/>
              </w:numPr>
              <w:ind w:left="601" w:hanging="284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przesunięcia ku czerwieni </w:t>
            </w:r>
          </w:p>
          <w:p w14:paraId="71302D86" w14:textId="77777777" w:rsidR="00930DED" w:rsidRDefault="00930DED" w:rsidP="62138E4F">
            <w:pPr>
              <w:ind w:left="595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i ucieczki galaktyk</w:t>
            </w:r>
          </w:p>
          <w:p w14:paraId="604F62B7" w14:textId="77777777" w:rsidR="00930DED" w:rsidRDefault="00930DED" w:rsidP="000366E3">
            <w:pPr>
              <w:ind w:left="317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oraz wykazuje podane stwierdzenia</w:t>
            </w:r>
          </w:p>
          <w:p w14:paraId="608AFC31" w14:textId="77777777" w:rsidR="00930DED" w:rsidRDefault="00930DED" w:rsidP="00C12AD6">
            <w:pPr>
              <w:pStyle w:val="Akapitzlist"/>
              <w:numPr>
                <w:ilvl w:val="0"/>
                <w:numId w:val="27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planuje, realizuje i prezentuje własny projekt związany </w:t>
            </w:r>
          </w:p>
          <w:p w14:paraId="4EF9CB5A" w14:textId="77777777" w:rsidR="00930DED" w:rsidRDefault="00930DED" w:rsidP="62138E4F">
            <w:pPr>
              <w:ind w:left="34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z treściami działu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i/>
                <w:iCs/>
                <w:sz w:val="15"/>
                <w:szCs w:val="15"/>
              </w:rPr>
              <w:t xml:space="preserve"> Fizyka jądrowa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; formułuje i weryfikuje hipotezy</w:t>
            </w:r>
          </w:p>
        </w:tc>
        <w:tc>
          <w:tcPr>
            <w:tcW w:w="2318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</w:tcPr>
          <w:p w14:paraId="72CC2D5B" w14:textId="77777777" w:rsidR="00930DED" w:rsidRDefault="008120F9" w:rsidP="000366E3">
            <w:pPr>
              <w:rPr>
                <w:rFonts w:ascii="HelveticaNeueLT Pro 55 Roman" w:eastAsia="HelveticaNeueLT Pro 55 Roman" w:hAnsi="HelveticaNeueLT Pro 55 Roman" w:cs="HelveticaNeueLT Pro 55 Roman"/>
                <w:b/>
                <w:bCs/>
                <w:sz w:val="15"/>
                <w:szCs w:val="15"/>
              </w:rPr>
            </w:pPr>
            <w:r>
              <w:rPr>
                <w:rFonts w:ascii="HelveticaNeueLT Pro 55 Roman" w:eastAsia="HelveticaNeueLT Pro 55 Roman" w:hAnsi="HelveticaNeueLT Pro 55 Roman" w:cs="HelveticaNeueLT Pro 55 Roman"/>
                <w:b/>
                <w:bCs/>
                <w:sz w:val="15"/>
                <w:szCs w:val="15"/>
              </w:rPr>
              <w:t>Uczeń:</w:t>
            </w:r>
          </w:p>
          <w:p w14:paraId="6DAD9A50" w14:textId="688F637D" w:rsidR="008120F9" w:rsidRDefault="008120F9" w:rsidP="008120F9">
            <w:pPr>
              <w:pStyle w:val="Akapitzlist"/>
              <w:numPr>
                <w:ilvl w:val="0"/>
                <w:numId w:val="4"/>
              </w:numPr>
              <w:ind w:left="36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rozwiązuje nietypowe zadania lub problemy dotyczące: </w:t>
            </w:r>
          </w:p>
          <w:p w14:paraId="3805E3E0" w14:textId="683D4D6A" w:rsidR="008120F9" w:rsidRDefault="008120F9" w:rsidP="008120F9">
            <w:pPr>
              <w:pStyle w:val="Akapitzlist"/>
              <w:numPr>
                <w:ilvl w:val="0"/>
                <w:numId w:val="25"/>
              </w:numPr>
              <w:ind w:left="601" w:hanging="284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składu jądra atomowego oraz </w:t>
            </w:r>
          </w:p>
          <w:p w14:paraId="5503E91B" w14:textId="77777777" w:rsidR="008120F9" w:rsidRDefault="008120F9" w:rsidP="008120F9">
            <w:pPr>
              <w:pStyle w:val="Akapitzlist"/>
              <w:numPr>
                <w:ilvl w:val="0"/>
                <w:numId w:val="25"/>
              </w:numPr>
              <w:ind w:left="601" w:hanging="284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reakcji jądrowych</w:t>
            </w:r>
          </w:p>
          <w:p w14:paraId="12129DC2" w14:textId="77777777" w:rsidR="008120F9" w:rsidRDefault="008120F9" w:rsidP="008120F9">
            <w:pPr>
              <w:pStyle w:val="Akapitzlist"/>
              <w:numPr>
                <w:ilvl w:val="0"/>
                <w:numId w:val="25"/>
              </w:numPr>
              <w:ind w:left="601" w:hanging="284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promieniowania jądrowego</w:t>
            </w:r>
          </w:p>
          <w:p w14:paraId="6F3AD2FF" w14:textId="77777777" w:rsidR="008120F9" w:rsidRDefault="008120F9" w:rsidP="008120F9">
            <w:pPr>
              <w:pStyle w:val="Akapitzlist"/>
              <w:numPr>
                <w:ilvl w:val="0"/>
                <w:numId w:val="25"/>
              </w:numPr>
              <w:ind w:left="601" w:hanging="284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rozpadu promieniotwórczego</w:t>
            </w:r>
          </w:p>
          <w:p w14:paraId="3EBD7154" w14:textId="77777777" w:rsidR="008120F9" w:rsidRDefault="008120F9" w:rsidP="008120F9">
            <w:pPr>
              <w:pStyle w:val="Akapitzlist"/>
              <w:numPr>
                <w:ilvl w:val="0"/>
                <w:numId w:val="25"/>
              </w:numPr>
              <w:ind w:left="601" w:hanging="284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związku między masą </w:t>
            </w:r>
          </w:p>
          <w:p w14:paraId="04B1848D" w14:textId="77777777" w:rsidR="008120F9" w:rsidRDefault="008120F9" w:rsidP="008120F9">
            <w:pPr>
              <w:ind w:left="601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a energią</w:t>
            </w:r>
          </w:p>
          <w:p w14:paraId="2936D151" w14:textId="77777777" w:rsidR="008120F9" w:rsidRDefault="008120F9" w:rsidP="008120F9">
            <w:pPr>
              <w:pStyle w:val="Akapitzlist"/>
              <w:numPr>
                <w:ilvl w:val="0"/>
                <w:numId w:val="25"/>
              </w:numPr>
              <w:ind w:left="601" w:hanging="284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energii jądrowej</w:t>
            </w:r>
          </w:p>
          <w:p w14:paraId="3708DDD4" w14:textId="77777777" w:rsidR="008120F9" w:rsidRDefault="008120F9" w:rsidP="008120F9">
            <w:pPr>
              <w:pStyle w:val="Akapitzlist"/>
              <w:numPr>
                <w:ilvl w:val="0"/>
                <w:numId w:val="25"/>
              </w:numPr>
              <w:ind w:left="601" w:hanging="284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reakcji syntezy termojądrowej</w:t>
            </w:r>
          </w:p>
          <w:p w14:paraId="3BDC066A" w14:textId="77777777" w:rsidR="008120F9" w:rsidRDefault="008120F9" w:rsidP="008120F9">
            <w:pPr>
              <w:pStyle w:val="Akapitzlist"/>
              <w:numPr>
                <w:ilvl w:val="0"/>
                <w:numId w:val="25"/>
              </w:numPr>
              <w:ind w:left="601" w:hanging="284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przesunięcia ku czerwieni </w:t>
            </w:r>
          </w:p>
          <w:p w14:paraId="02EEED46" w14:textId="77777777" w:rsidR="008120F9" w:rsidRDefault="008120F9" w:rsidP="008120F9">
            <w:pPr>
              <w:ind w:left="595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i ucieczki galaktyk</w:t>
            </w:r>
          </w:p>
          <w:p w14:paraId="2332C9BB" w14:textId="1157DD29" w:rsidR="008120F9" w:rsidRPr="62138E4F" w:rsidRDefault="008120F9" w:rsidP="000366E3">
            <w:pPr>
              <w:rPr>
                <w:rFonts w:ascii="HelveticaNeueLT Pro 55 Roman" w:eastAsia="HelveticaNeueLT Pro 55 Roman" w:hAnsi="HelveticaNeueLT Pro 55 Roman" w:cs="HelveticaNeueLT Pro 55 Roman"/>
                <w:b/>
                <w:bCs/>
                <w:sz w:val="15"/>
                <w:szCs w:val="15"/>
              </w:rPr>
            </w:pPr>
          </w:p>
        </w:tc>
      </w:tr>
      <w:tr w:rsidR="008120F9" w14:paraId="56EF64E9" w14:textId="6E71C96C" w:rsidTr="00A3782F">
        <w:tblPrEx>
          <w:tblBorders>
            <w:top w:val="single" w:sz="4" w:space="0" w:color="AEAAAA" w:themeColor="background2" w:themeShade="BF"/>
            <w:left w:val="single" w:sz="4" w:space="0" w:color="AEAAAA" w:themeColor="background2" w:themeShade="BF"/>
            <w:bottom w:val="single" w:sz="4" w:space="0" w:color="AEAAAA" w:themeColor="background2" w:themeShade="BF"/>
            <w:right w:val="single" w:sz="4" w:space="0" w:color="AEAAAA" w:themeColor="background2" w:themeShade="BF"/>
            <w:insideH w:val="single" w:sz="4" w:space="0" w:color="AEAAAA" w:themeColor="background2" w:themeShade="BF"/>
            <w:insideV w:val="single" w:sz="4" w:space="0" w:color="AEAAAA" w:themeColor="background2" w:themeShade="BF"/>
          </w:tblBorders>
          <w:tblCellMar>
            <w:top w:w="0" w:type="dxa"/>
            <w:bottom w:w="0" w:type="dxa"/>
          </w:tblCellMar>
        </w:tblPrEx>
        <w:tc>
          <w:tcPr>
            <w:tcW w:w="15876" w:type="dxa"/>
            <w:gridSpan w:val="5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</w:tcPr>
          <w:p w14:paraId="1E4920CF" w14:textId="21A07BFE" w:rsidR="008120F9" w:rsidRPr="62138E4F" w:rsidRDefault="008120F9" w:rsidP="000366E3">
            <w:pPr>
              <w:jc w:val="center"/>
              <w:rPr>
                <w:rFonts w:ascii="HelveticaNeueLT Pro 55 Roman" w:eastAsia="HelveticaNeueLT Pro 55 Roman" w:hAnsi="HelveticaNeueLT Pro 55 Roman" w:cs="HelveticaNeueLT Pro 55 Roman"/>
                <w:b/>
                <w:bCs/>
                <w:color w:val="000000" w:themeColor="text1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b/>
                <w:bCs/>
                <w:color w:val="000000" w:themeColor="text1"/>
                <w:sz w:val="15"/>
                <w:szCs w:val="15"/>
              </w:rPr>
              <w:lastRenderedPageBreak/>
              <w:t>19. Elementy fizyki relatywistycznej</w:t>
            </w:r>
          </w:p>
        </w:tc>
      </w:tr>
      <w:tr w:rsidR="00930DED" w14:paraId="2183999B" w14:textId="767C6051" w:rsidTr="00A3782F">
        <w:tblPrEx>
          <w:tblBorders>
            <w:top w:val="single" w:sz="4" w:space="0" w:color="AEAAAA" w:themeColor="background2" w:themeShade="BF"/>
            <w:left w:val="single" w:sz="4" w:space="0" w:color="AEAAAA" w:themeColor="background2" w:themeShade="BF"/>
            <w:bottom w:val="single" w:sz="4" w:space="0" w:color="AEAAAA" w:themeColor="background2" w:themeShade="BF"/>
            <w:right w:val="single" w:sz="4" w:space="0" w:color="AEAAAA" w:themeColor="background2" w:themeShade="BF"/>
            <w:insideH w:val="single" w:sz="4" w:space="0" w:color="AEAAAA" w:themeColor="background2" w:themeShade="BF"/>
            <w:insideV w:val="single" w:sz="4" w:space="0" w:color="AEAAAA" w:themeColor="background2" w:themeShade="BF"/>
          </w:tblBorders>
          <w:tblCellMar>
            <w:top w:w="0" w:type="dxa"/>
            <w:bottom w:w="0" w:type="dxa"/>
          </w:tblCellMar>
        </w:tblPrEx>
        <w:tc>
          <w:tcPr>
            <w:tcW w:w="3359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</w:tcPr>
          <w:p w14:paraId="38FF121E" w14:textId="77777777" w:rsidR="00930DED" w:rsidRDefault="00930DED" w:rsidP="000366E3">
            <w:p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b/>
                <w:bCs/>
                <w:sz w:val="15"/>
                <w:szCs w:val="15"/>
              </w:rPr>
              <w:t>Uczeń:</w:t>
            </w:r>
          </w:p>
          <w:p w14:paraId="2C66C9B7" w14:textId="77777777" w:rsidR="00930DED" w:rsidRDefault="00930DED" w:rsidP="00C12AD6">
            <w:pPr>
              <w:pStyle w:val="Akapitzlist"/>
              <w:numPr>
                <w:ilvl w:val="0"/>
                <w:numId w:val="24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stosuje zasadę równoważności układów inercjalnych (zasadę względności Galileusza)</w:t>
            </w:r>
          </w:p>
          <w:p w14:paraId="7E552986" w14:textId="77777777" w:rsidR="00930DED" w:rsidRDefault="00930DED" w:rsidP="00C12AD6">
            <w:pPr>
              <w:pStyle w:val="Akapitzlist"/>
              <w:numPr>
                <w:ilvl w:val="0"/>
                <w:numId w:val="24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wskazuje niezależność prędkości światła </w:t>
            </w:r>
          </w:p>
          <w:p w14:paraId="2426F4CA" w14:textId="77777777" w:rsidR="00930DED" w:rsidRDefault="00930DED" w:rsidP="62138E4F">
            <w:pPr>
              <w:ind w:left="34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w próżni od prędkości źródła i prędkości obserwatora</w:t>
            </w:r>
          </w:p>
          <w:p w14:paraId="0589ADA5" w14:textId="77777777" w:rsidR="00930DED" w:rsidRDefault="00930DED" w:rsidP="00C12AD6">
            <w:pPr>
              <w:pStyle w:val="Akapitzlist"/>
              <w:numPr>
                <w:ilvl w:val="0"/>
                <w:numId w:val="24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wskazuje prędkość światła w próżni jako maksymalną prędkość przekazu informacji</w:t>
            </w:r>
          </w:p>
          <w:p w14:paraId="0DD758A1" w14:textId="77777777" w:rsidR="00930DED" w:rsidRDefault="00930DED" w:rsidP="00C12AD6">
            <w:pPr>
              <w:pStyle w:val="Akapitzlist"/>
              <w:numPr>
                <w:ilvl w:val="0"/>
                <w:numId w:val="24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wskazuje, że równoczesność zdarzeń zależy od układu odniesienia</w:t>
            </w:r>
          </w:p>
          <w:p w14:paraId="196FC91F" w14:textId="77777777" w:rsidR="00930DED" w:rsidRDefault="00930DED" w:rsidP="00C12AD6">
            <w:pPr>
              <w:pStyle w:val="Akapitzlist"/>
              <w:numPr>
                <w:ilvl w:val="0"/>
                <w:numId w:val="24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rozwiązuje proste zadania lub problemy dotyczące: </w:t>
            </w:r>
          </w:p>
          <w:p w14:paraId="70835950" w14:textId="53C0D988" w:rsidR="00930DED" w:rsidRDefault="00930DED" w:rsidP="00C12AD6">
            <w:pPr>
              <w:pStyle w:val="Akapitzlist"/>
              <w:numPr>
                <w:ilvl w:val="1"/>
                <w:numId w:val="24"/>
              </w:numPr>
              <w:ind w:left="567" w:hanging="282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czasoprzestrzeni</w:t>
            </w:r>
          </w:p>
          <w:p w14:paraId="5FF647CB" w14:textId="77777777" w:rsidR="00930DED" w:rsidRDefault="00930DED" w:rsidP="00C12AD6">
            <w:pPr>
              <w:pStyle w:val="Akapitzlist"/>
              <w:numPr>
                <w:ilvl w:val="1"/>
                <w:numId w:val="24"/>
              </w:numPr>
              <w:ind w:left="567" w:hanging="282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historii rozwoju teorii względności</w:t>
            </w:r>
          </w:p>
          <w:p w14:paraId="062D1C47" w14:textId="77777777" w:rsidR="00930DED" w:rsidRDefault="00930DED" w:rsidP="00C12AD6">
            <w:pPr>
              <w:pStyle w:val="Akapitzlist"/>
              <w:numPr>
                <w:ilvl w:val="1"/>
                <w:numId w:val="24"/>
              </w:numPr>
              <w:ind w:left="567" w:hanging="282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lastRenderedPageBreak/>
              <w:t>związku między masą a energią,</w:t>
            </w:r>
          </w:p>
          <w:p w14:paraId="0BA287FE" w14:textId="2F80E7C7" w:rsidR="00930DED" w:rsidRDefault="00930DED" w:rsidP="000366E3">
            <w:pPr>
              <w:ind w:left="285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w tym: wyodrębnia z tekstów i ilustracji informacje kluczowe dla opisywanego zjawiska bądź problemu, przedstawia je </w:t>
            </w:r>
          </w:p>
          <w:p w14:paraId="7547D796" w14:textId="77777777" w:rsidR="00930DED" w:rsidRDefault="00930DED" w:rsidP="000366E3">
            <w:pPr>
              <w:ind w:left="285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w różnych postaciach, przelicza wielokrotności i podwielokrotności, przeprowadza obliczenia i zapisuje wynik zgodnie z zasadami zaokrąglania </w:t>
            </w:r>
          </w:p>
          <w:p w14:paraId="60269E29" w14:textId="77777777" w:rsidR="00930DED" w:rsidRDefault="00930DED" w:rsidP="000366E3">
            <w:pPr>
              <w:ind w:left="285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oraz zachowaniem liczby cyfr znaczących wynikającej z dokładności danych, czytelnie przedstawia odpowiedzi i rozwiązania</w:t>
            </w:r>
          </w:p>
        </w:tc>
        <w:tc>
          <w:tcPr>
            <w:tcW w:w="3414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</w:tcPr>
          <w:p w14:paraId="448E70B9" w14:textId="77777777" w:rsidR="00930DED" w:rsidRDefault="00930DED" w:rsidP="000366E3">
            <w:p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b/>
                <w:bCs/>
                <w:sz w:val="15"/>
                <w:szCs w:val="15"/>
              </w:rPr>
              <w:lastRenderedPageBreak/>
              <w:t>Uczeń:</w:t>
            </w:r>
          </w:p>
          <w:p w14:paraId="27873D47" w14:textId="77777777" w:rsidR="00930DED" w:rsidRDefault="00930DED" w:rsidP="00C12AD6">
            <w:pPr>
              <w:pStyle w:val="Akapitzlist"/>
              <w:numPr>
                <w:ilvl w:val="0"/>
                <w:numId w:val="3"/>
              </w:numPr>
              <w:ind w:left="360"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opisuje i stosuje transformacje Galileusza</w:t>
            </w:r>
          </w:p>
          <w:p w14:paraId="0A469EFE" w14:textId="77777777" w:rsidR="00930DED" w:rsidRDefault="00930DED" w:rsidP="00C12AD6">
            <w:pPr>
              <w:pStyle w:val="Akapitzlist"/>
              <w:numPr>
                <w:ilvl w:val="0"/>
                <w:numId w:val="3"/>
              </w:numPr>
              <w:ind w:left="36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posługuje się pojęciami: czasoprzestrzeń, zdarzenie, trajektoria</w:t>
            </w:r>
          </w:p>
          <w:p w14:paraId="1D22CB39" w14:textId="4BF36CCD" w:rsidR="00930DED" w:rsidRDefault="00930DED" w:rsidP="00C12AD6">
            <w:pPr>
              <w:pStyle w:val="Akapitzlist"/>
              <w:numPr>
                <w:ilvl w:val="0"/>
                <w:numId w:val="3"/>
              </w:numPr>
              <w:ind w:left="360"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analizuje trajektorie ciał spoczywających lub poruszających się</w:t>
            </w:r>
          </w:p>
          <w:p w14:paraId="5ADB1815" w14:textId="77777777" w:rsidR="00930DED" w:rsidRDefault="00930DED" w:rsidP="00C12AD6">
            <w:pPr>
              <w:pStyle w:val="Akapitzlist"/>
              <w:numPr>
                <w:ilvl w:val="0"/>
                <w:numId w:val="3"/>
              </w:numPr>
              <w:ind w:left="360"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stosuje zasadę względności Einsteina</w:t>
            </w:r>
          </w:p>
          <w:p w14:paraId="2237B752" w14:textId="232DE4D4" w:rsidR="00930DED" w:rsidRDefault="00930DED" w:rsidP="00C12AD6">
            <w:pPr>
              <w:pStyle w:val="Akapitzlist"/>
              <w:numPr>
                <w:ilvl w:val="0"/>
                <w:numId w:val="3"/>
              </w:numPr>
              <w:ind w:left="360"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wyjaśnia, kiedy możemy stosować transformację Galileusza</w:t>
            </w:r>
          </w:p>
          <w:p w14:paraId="32B05F26" w14:textId="54682D1B" w:rsidR="00930DED" w:rsidRPr="00973A14" w:rsidRDefault="00930DED" w:rsidP="00973A14">
            <w:pPr>
              <w:pStyle w:val="Akapitzlist"/>
              <w:numPr>
                <w:ilvl w:val="0"/>
                <w:numId w:val="3"/>
              </w:numPr>
              <w:ind w:left="360"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  <w:vertAlign w:val="superscript"/>
              </w:rPr>
              <w:t>D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opisuje względność równoczesności</w:t>
            </w:r>
          </w:p>
          <w:p w14:paraId="34025E50" w14:textId="77777777" w:rsidR="00930DED" w:rsidRDefault="00930DED" w:rsidP="00C12AD6">
            <w:pPr>
              <w:pStyle w:val="Akapitzlist"/>
              <w:numPr>
                <w:ilvl w:val="0"/>
                <w:numId w:val="3"/>
              </w:numPr>
              <w:ind w:left="36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wskazuje na diagramie czasoprzestrzennym przykłady zdarzeń, których kolejność czasowa zależy od układu odniesienia</w:t>
            </w:r>
          </w:p>
          <w:p w14:paraId="59E8F089" w14:textId="6493D8CC" w:rsidR="00930DED" w:rsidRDefault="00930DED" w:rsidP="00C12AD6">
            <w:pPr>
              <w:pStyle w:val="Akapitzlist"/>
              <w:numPr>
                <w:ilvl w:val="0"/>
                <w:numId w:val="3"/>
              </w:numPr>
              <w:ind w:left="36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  <w:vertAlign w:val="superscript"/>
              </w:rPr>
            </w:pPr>
            <w:r>
              <w:rPr>
                <w:color w:val="000000" w:themeColor="text1"/>
                <w:sz w:val="15"/>
                <w:szCs w:val="15"/>
                <w:vertAlign w:val="superscript"/>
              </w:rPr>
              <w:t>D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opisuje paradoks bliźniąt</w:t>
            </w:r>
          </w:p>
          <w:p w14:paraId="5860B0ED" w14:textId="77777777" w:rsidR="00930DED" w:rsidRDefault="00930DED" w:rsidP="00C12AD6">
            <w:pPr>
              <w:pStyle w:val="Akapitzlist"/>
              <w:numPr>
                <w:ilvl w:val="0"/>
                <w:numId w:val="3"/>
              </w:numPr>
              <w:ind w:left="36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przedstawia wybrane informacje z historii rozwoju teorii względności</w:t>
            </w:r>
          </w:p>
          <w:p w14:paraId="1070694A" w14:textId="77777777" w:rsidR="00930DED" w:rsidRDefault="00930DED" w:rsidP="00C12AD6">
            <w:pPr>
              <w:pStyle w:val="Akapitzlist"/>
              <w:numPr>
                <w:ilvl w:val="0"/>
                <w:numId w:val="3"/>
              </w:numPr>
              <w:ind w:left="36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lastRenderedPageBreak/>
              <w:t>posługuje się pojęciem energii całkowitej jako sumy energii spoczynkowej i kinetycznej; rozróżnia energię newtonowską i relatywistyczną</w:t>
            </w:r>
          </w:p>
          <w:p w14:paraId="4383F2A8" w14:textId="7F48831F" w:rsidR="00930DED" w:rsidRDefault="00930DED" w:rsidP="00C12AD6">
            <w:pPr>
              <w:pStyle w:val="Akapitzlist"/>
              <w:numPr>
                <w:ilvl w:val="0"/>
                <w:numId w:val="3"/>
              </w:numPr>
              <w:ind w:left="36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posługuje się związkiem między energią całkowitą, masą cząstki i jej prędkością; stosuje do obliczeń wzór </w:t>
            </w:r>
            <w:r>
              <w:br/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na energię całkowitą </w:t>
            </w:r>
          </w:p>
          <w:p w14:paraId="3800E867" w14:textId="77777777" w:rsidR="00930DED" w:rsidRDefault="00930DED" w:rsidP="00C12AD6">
            <w:pPr>
              <w:pStyle w:val="Akapitzlist"/>
              <w:numPr>
                <w:ilvl w:val="0"/>
                <w:numId w:val="3"/>
              </w:numPr>
              <w:ind w:left="36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wskazuje prędkość światła w próżni jako maksymalną prędkość przekazu energii</w:t>
            </w:r>
          </w:p>
          <w:p w14:paraId="15E09B4D" w14:textId="77777777" w:rsidR="00930DED" w:rsidRDefault="00930DED" w:rsidP="00C12AD6">
            <w:pPr>
              <w:pStyle w:val="Akapitzlist"/>
              <w:numPr>
                <w:ilvl w:val="0"/>
                <w:numId w:val="3"/>
              </w:numPr>
              <w:ind w:left="36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analizuje zależność energii od prędkości według fizyki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color w:val="0000FF"/>
                <w:sz w:val="15"/>
                <w:szCs w:val="15"/>
              </w:rPr>
              <w:t xml:space="preserve"> 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newtonowskiej i relatywistycznej</w:t>
            </w:r>
          </w:p>
          <w:p w14:paraId="64B29151" w14:textId="77777777" w:rsidR="00930DED" w:rsidRDefault="00930DED" w:rsidP="00C12AD6">
            <w:pPr>
              <w:pStyle w:val="Akapitzlist"/>
              <w:numPr>
                <w:ilvl w:val="0"/>
                <w:numId w:val="3"/>
              </w:numPr>
              <w:ind w:left="36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rozwiązuje typowe zadania lub problemy dotyczące:</w:t>
            </w:r>
          </w:p>
          <w:p w14:paraId="317DC10B" w14:textId="77777777" w:rsidR="00930DED" w:rsidRDefault="00930DED" w:rsidP="00C12AD6">
            <w:pPr>
              <w:pStyle w:val="Akapitzlist"/>
              <w:numPr>
                <w:ilvl w:val="0"/>
                <w:numId w:val="23"/>
              </w:numPr>
              <w:ind w:left="601" w:hanging="284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czasoprzestrzeni</w:t>
            </w:r>
          </w:p>
          <w:p w14:paraId="40639D0F" w14:textId="769D8C88" w:rsidR="00930DED" w:rsidRDefault="00930DED" w:rsidP="00C12AD6">
            <w:pPr>
              <w:pStyle w:val="Akapitzlist"/>
              <w:numPr>
                <w:ilvl w:val="0"/>
                <w:numId w:val="23"/>
              </w:numPr>
              <w:ind w:left="601" w:hanging="284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transformacji Lorentza</w:t>
            </w:r>
          </w:p>
          <w:p w14:paraId="6B51EC91" w14:textId="77777777" w:rsidR="00930DED" w:rsidRDefault="00930DED" w:rsidP="00C12AD6">
            <w:pPr>
              <w:pStyle w:val="Akapitzlist"/>
              <w:numPr>
                <w:ilvl w:val="0"/>
                <w:numId w:val="23"/>
              </w:numPr>
              <w:ind w:left="601" w:hanging="284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historii rozwoju teorii względności</w:t>
            </w:r>
          </w:p>
          <w:p w14:paraId="40ED6C63" w14:textId="77777777" w:rsidR="00930DED" w:rsidRDefault="00930DED" w:rsidP="00C12AD6">
            <w:pPr>
              <w:pStyle w:val="Akapitzlist"/>
              <w:numPr>
                <w:ilvl w:val="0"/>
                <w:numId w:val="23"/>
              </w:numPr>
              <w:ind w:left="601" w:hanging="284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związku między masą a energią</w:t>
            </w:r>
          </w:p>
          <w:p w14:paraId="6F63F997" w14:textId="77777777" w:rsidR="00930DED" w:rsidRDefault="00930DED" w:rsidP="00C12AD6">
            <w:pPr>
              <w:pStyle w:val="Akapitzlist"/>
              <w:numPr>
                <w:ilvl w:val="0"/>
                <w:numId w:val="23"/>
              </w:numPr>
              <w:ind w:left="601" w:hanging="284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energii całkowitej, </w:t>
            </w:r>
          </w:p>
          <w:p w14:paraId="696AF7B6" w14:textId="77777777" w:rsidR="00930DED" w:rsidRDefault="00930DED" w:rsidP="000366E3">
            <w:pPr>
              <w:ind w:left="317"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w tym: posługuje się tablicami fizycznymi oraz kartą wybranych wzorów i stałych fizykochemicznych, prowadzi obliczenia szacunkowe i poddaje analizie otrzymany wynik, wykonuje obliczenia, posługując się kalkulatorem, uzasadnia swoje odpowiedzi</w:t>
            </w:r>
          </w:p>
          <w:p w14:paraId="47ADE3A6" w14:textId="77777777" w:rsidR="00930DED" w:rsidRDefault="00930DED" w:rsidP="00C12AD6">
            <w:pPr>
              <w:pStyle w:val="Akapitzlist"/>
              <w:numPr>
                <w:ilvl w:val="0"/>
                <w:numId w:val="22"/>
              </w:numPr>
              <w:ind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posługuje się informacjami pochodzącymi z analizy przedstawionych materiałów źródłowych, w tym tekstów popularnonaukowych, dotyczących treści działu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i/>
                <w:iCs/>
                <w:sz w:val="15"/>
                <w:szCs w:val="15"/>
              </w:rPr>
              <w:t xml:space="preserve"> Elementy fizyki relatywistycznej</w:t>
            </w:r>
          </w:p>
          <w:p w14:paraId="75032BAC" w14:textId="77777777" w:rsidR="00930DED" w:rsidRDefault="00930DED" w:rsidP="00C12AD6">
            <w:pPr>
              <w:pStyle w:val="Akapitzlist"/>
              <w:numPr>
                <w:ilvl w:val="0"/>
                <w:numId w:val="22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dokonuje syntezy wiedzy z działu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i/>
                <w:iCs/>
                <w:sz w:val="15"/>
                <w:szCs w:val="15"/>
              </w:rPr>
              <w:t xml:space="preserve"> Elementy fizyki relatywistycznej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; przedstawia najważniejsze pojęcia, zasady i zależności</w:t>
            </w:r>
          </w:p>
        </w:tc>
        <w:tc>
          <w:tcPr>
            <w:tcW w:w="3414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</w:tcPr>
          <w:p w14:paraId="15AF538F" w14:textId="77777777" w:rsidR="00930DED" w:rsidRDefault="00930DED" w:rsidP="000366E3">
            <w:p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b/>
                <w:bCs/>
                <w:sz w:val="15"/>
                <w:szCs w:val="15"/>
              </w:rPr>
              <w:lastRenderedPageBreak/>
              <w:t>Uczeń:</w:t>
            </w:r>
          </w:p>
          <w:p w14:paraId="022541FC" w14:textId="77777777" w:rsidR="00930DED" w:rsidRDefault="00930DED" w:rsidP="00C12AD6">
            <w:pPr>
              <w:pStyle w:val="Akapitzlist"/>
              <w:numPr>
                <w:ilvl w:val="0"/>
                <w:numId w:val="22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przedstawia transformacje Galileusza </w:t>
            </w:r>
          </w:p>
          <w:p w14:paraId="6A611A64" w14:textId="77777777" w:rsidR="00930DED" w:rsidRDefault="00930DED" w:rsidP="62138E4F">
            <w:pPr>
              <w:ind w:left="34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w czasoprzestrzeni</w:t>
            </w:r>
          </w:p>
          <w:p w14:paraId="2A3E50DD" w14:textId="77777777" w:rsidR="00930DED" w:rsidRDefault="00930DED" w:rsidP="00C12AD6">
            <w:pPr>
              <w:pStyle w:val="Akapitzlist"/>
              <w:numPr>
                <w:ilvl w:val="0"/>
                <w:numId w:val="22"/>
              </w:numPr>
              <w:ind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stosuje pojęcia: czasoprzestrzeń, zdarzenie, trajektoria w rozwiązywaniu zadań</w:t>
            </w:r>
          </w:p>
          <w:p w14:paraId="33B0F34C" w14:textId="77777777" w:rsidR="00930DED" w:rsidRDefault="00930DED" w:rsidP="00C12AD6">
            <w:pPr>
              <w:pStyle w:val="Akapitzlist"/>
              <w:numPr>
                <w:ilvl w:val="0"/>
                <w:numId w:val="22"/>
              </w:numPr>
              <w:ind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rysuje trajektorie ciał spoczywających </w:t>
            </w:r>
          </w:p>
          <w:p w14:paraId="26726940" w14:textId="77777777" w:rsidR="00930DED" w:rsidRDefault="00930DED" w:rsidP="62138E4F">
            <w:pPr>
              <w:ind w:left="340"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lub poruszających się</w:t>
            </w:r>
          </w:p>
          <w:p w14:paraId="3FF17DAA" w14:textId="3E34464D" w:rsidR="00930DED" w:rsidRDefault="00930DED" w:rsidP="00C12AD6">
            <w:pPr>
              <w:pStyle w:val="Akapitzlist"/>
              <w:numPr>
                <w:ilvl w:val="0"/>
                <w:numId w:val="22"/>
              </w:numPr>
              <w:ind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wyjaśnia, dlaczego transformacji Galileusza nie można pogodzić z zasadą względności Einsteina; porównuje teorie Galileusza </w:t>
            </w:r>
          </w:p>
          <w:p w14:paraId="0E3C9066" w14:textId="276093BE" w:rsidR="00930DED" w:rsidRDefault="00930DED" w:rsidP="62138E4F">
            <w:pPr>
              <w:ind w:left="340"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i Einsteina</w:t>
            </w:r>
          </w:p>
          <w:p w14:paraId="447C4BDB" w14:textId="4654DFD6" w:rsidR="00930DED" w:rsidRDefault="00930DED" w:rsidP="00C12AD6">
            <w:pPr>
              <w:pStyle w:val="Akapitzlist"/>
              <w:numPr>
                <w:ilvl w:val="0"/>
                <w:numId w:val="22"/>
              </w:numPr>
              <w:ind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opisuje geometrycznie i przedstawia graficznie transformację Lorentza, wykorzystuje ją </w:t>
            </w:r>
          </w:p>
          <w:p w14:paraId="6F76F03D" w14:textId="77777777" w:rsidR="00930DED" w:rsidRDefault="00930DED" w:rsidP="62138E4F">
            <w:pPr>
              <w:ind w:left="340"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do rozwiązywania zadań</w:t>
            </w:r>
          </w:p>
          <w:p w14:paraId="40EB52A4" w14:textId="7643DBAF" w:rsidR="00930DED" w:rsidRDefault="00930DED" w:rsidP="00C12AD6">
            <w:pPr>
              <w:pStyle w:val="Akapitzlist"/>
              <w:numPr>
                <w:ilvl w:val="0"/>
                <w:numId w:val="22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wykazuje stałość prędkości światła</w:t>
            </w:r>
          </w:p>
          <w:p w14:paraId="29124023" w14:textId="3662250A" w:rsidR="00930DED" w:rsidRDefault="00930DED" w:rsidP="00C12AD6">
            <w:pPr>
              <w:pStyle w:val="Akapitzlist"/>
              <w:numPr>
                <w:ilvl w:val="0"/>
                <w:numId w:val="22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  <w:vertAlign w:val="superscript"/>
              </w:rPr>
            </w:pPr>
            <w:r>
              <w:rPr>
                <w:color w:val="000000" w:themeColor="text1"/>
                <w:sz w:val="15"/>
                <w:szCs w:val="15"/>
                <w:vertAlign w:val="superscript"/>
              </w:rPr>
              <w:lastRenderedPageBreak/>
              <w:t>D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opisuje zjawiska: dylatację czasu </w:t>
            </w:r>
            <w:r>
              <w:br/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i skrócenie Lorentza; ilustruje te zjawiska na diagramie czasoprzestrzennym</w:t>
            </w:r>
          </w:p>
          <w:p w14:paraId="18CD91C7" w14:textId="09C118A1" w:rsidR="00930DED" w:rsidRDefault="00930DED" w:rsidP="00C12AD6">
            <w:pPr>
              <w:pStyle w:val="Akapitzlist"/>
              <w:numPr>
                <w:ilvl w:val="0"/>
                <w:numId w:val="22"/>
              </w:numPr>
              <w:ind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  <w:vertAlign w:val="superscript"/>
              </w:rPr>
            </w:pPr>
            <w:r>
              <w:rPr>
                <w:color w:val="000000" w:themeColor="text1"/>
                <w:sz w:val="15"/>
                <w:szCs w:val="15"/>
                <w:vertAlign w:val="superscript"/>
              </w:rPr>
              <w:t>D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opisuje obraz świata przy wielkich prędkościach oraz ideę ogólnej teorii względności</w:t>
            </w:r>
          </w:p>
          <w:p w14:paraId="215E42CE" w14:textId="77777777" w:rsidR="00930DED" w:rsidRDefault="00930DED" w:rsidP="00C12AD6">
            <w:pPr>
              <w:pStyle w:val="Akapitzlist"/>
              <w:numPr>
                <w:ilvl w:val="0"/>
                <w:numId w:val="22"/>
              </w:numPr>
              <w:ind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porównuje wskazane teorie z historii rozwoju teorii względności </w:t>
            </w:r>
          </w:p>
          <w:p w14:paraId="3835A590" w14:textId="77777777" w:rsidR="00930DED" w:rsidRDefault="00930DED" w:rsidP="00C12AD6">
            <w:pPr>
              <w:pStyle w:val="Akapitzlist"/>
              <w:numPr>
                <w:ilvl w:val="0"/>
                <w:numId w:val="22"/>
              </w:numPr>
              <w:ind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porównuje energię spoczynkową z innymi formami energii</w:t>
            </w:r>
          </w:p>
          <w:p w14:paraId="7D1D5F26" w14:textId="77777777" w:rsidR="00930DED" w:rsidRDefault="00930DED" w:rsidP="00C12AD6">
            <w:pPr>
              <w:pStyle w:val="Akapitzlist"/>
              <w:numPr>
                <w:ilvl w:val="0"/>
                <w:numId w:val="22"/>
              </w:numPr>
              <w:ind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wyjaśnia, że zasada zachowania energii obowiązuje także w fizyce relatywistycznej oraz, że są różne umowy, co do znaczenia słowa 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i/>
                <w:iCs/>
                <w:sz w:val="15"/>
                <w:szCs w:val="15"/>
              </w:rPr>
              <w:t>masa</w:t>
            </w:r>
          </w:p>
          <w:p w14:paraId="3DB650B3" w14:textId="139BA111" w:rsidR="00930DED" w:rsidRDefault="00930DED" w:rsidP="00C12AD6">
            <w:pPr>
              <w:pStyle w:val="Akapitzlist"/>
              <w:numPr>
                <w:ilvl w:val="0"/>
                <w:numId w:val="22"/>
              </w:numPr>
              <w:ind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opisuje zależność energii całkowitej </w:t>
            </w:r>
          </w:p>
          <w:p w14:paraId="6AD82CD6" w14:textId="267E84D6" w:rsidR="00930DED" w:rsidRDefault="00930DED" w:rsidP="62138E4F">
            <w:pPr>
              <w:ind w:left="340"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od prędkości</w:t>
            </w:r>
          </w:p>
          <w:p w14:paraId="023D0DA6" w14:textId="77777777" w:rsidR="00930DED" w:rsidRDefault="00930DED" w:rsidP="00C12AD6">
            <w:pPr>
              <w:pStyle w:val="Akapitzlist"/>
              <w:numPr>
                <w:ilvl w:val="0"/>
                <w:numId w:val="22"/>
              </w:numPr>
              <w:ind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wyjaśnia, dlaczego przez zwiększanie energii kinetycznej ciała nie da się przekroczyć prędkości światła</w:t>
            </w:r>
          </w:p>
          <w:p w14:paraId="7B414F2D" w14:textId="29274E08" w:rsidR="00930DED" w:rsidRDefault="00930DED" w:rsidP="00C12AD6">
            <w:pPr>
              <w:pStyle w:val="Akapitzlist"/>
              <w:numPr>
                <w:ilvl w:val="0"/>
                <w:numId w:val="22"/>
              </w:numPr>
              <w:ind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porównuje) zależność energii od prędkości według fizyki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color w:val="0000FF"/>
                <w:sz w:val="15"/>
                <w:szCs w:val="15"/>
              </w:rPr>
              <w:t xml:space="preserve"> 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newtonowskiej </w:t>
            </w:r>
            <w:r>
              <w:br/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i relatywistycznej</w:t>
            </w:r>
          </w:p>
          <w:p w14:paraId="13876232" w14:textId="77777777" w:rsidR="00930DED" w:rsidRDefault="00930DED" w:rsidP="00C12AD6">
            <w:pPr>
              <w:pStyle w:val="Akapitzlist"/>
              <w:numPr>
                <w:ilvl w:val="0"/>
                <w:numId w:val="22"/>
              </w:numPr>
              <w:ind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rozwiązuje złożone (typowe) zadania </w:t>
            </w:r>
          </w:p>
          <w:p w14:paraId="4BCED17C" w14:textId="77777777" w:rsidR="00930DED" w:rsidRDefault="00930DED" w:rsidP="62138E4F">
            <w:pPr>
              <w:ind w:left="340"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lub problemy dotyczące:</w:t>
            </w:r>
          </w:p>
          <w:p w14:paraId="58475A29" w14:textId="77777777" w:rsidR="00930DED" w:rsidRDefault="00930DED" w:rsidP="00C12AD6">
            <w:pPr>
              <w:pStyle w:val="Akapitzlist"/>
              <w:numPr>
                <w:ilvl w:val="0"/>
                <w:numId w:val="2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czasoprzestrzeni</w:t>
            </w:r>
          </w:p>
          <w:p w14:paraId="445AC81C" w14:textId="70688B9D" w:rsidR="00930DED" w:rsidRDefault="00930DED" w:rsidP="00C12AD6">
            <w:pPr>
              <w:pStyle w:val="Akapitzlist"/>
              <w:numPr>
                <w:ilvl w:val="0"/>
                <w:numId w:val="2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transformacji Lorentza</w:t>
            </w:r>
          </w:p>
          <w:p w14:paraId="63992A5E" w14:textId="1093F93F" w:rsidR="00930DED" w:rsidRDefault="00930DED" w:rsidP="00C12AD6">
            <w:pPr>
              <w:pStyle w:val="Akapitzlist"/>
              <w:numPr>
                <w:ilvl w:val="0"/>
                <w:numId w:val="2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  <w:vertAlign w:val="superscript"/>
              </w:rPr>
            </w:pPr>
            <w:proofErr w:type="spellStart"/>
            <w:r>
              <w:rPr>
                <w:color w:val="000000" w:themeColor="text1"/>
                <w:sz w:val="15"/>
                <w:szCs w:val="15"/>
                <w:vertAlign w:val="superscript"/>
              </w:rPr>
              <w:t>D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dylatacji</w:t>
            </w:r>
            <w:proofErr w:type="spellEnd"/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 czasu i/lub skrócenia Lorentza</w:t>
            </w:r>
          </w:p>
          <w:p w14:paraId="05FB4E8A" w14:textId="77777777" w:rsidR="00930DED" w:rsidRDefault="00930DED" w:rsidP="00C12AD6">
            <w:pPr>
              <w:pStyle w:val="Akapitzlist"/>
              <w:numPr>
                <w:ilvl w:val="0"/>
                <w:numId w:val="2"/>
              </w:numPr>
              <w:ind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energii całkowitej</w:t>
            </w:r>
          </w:p>
          <w:p w14:paraId="1500B750" w14:textId="77777777" w:rsidR="00930DED" w:rsidRDefault="00930DED" w:rsidP="000366E3">
            <w:pPr>
              <w:ind w:left="340"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oraz: uzasadnia swoje rozwiązania, ilustruje je graficznie; analizuje i ocenia podane informacje</w:t>
            </w:r>
          </w:p>
          <w:p w14:paraId="5950B9C2" w14:textId="09A535AE" w:rsidR="00930DED" w:rsidRDefault="00930DED" w:rsidP="00C12AD6">
            <w:pPr>
              <w:pStyle w:val="Akapitzlist"/>
              <w:numPr>
                <w:ilvl w:val="0"/>
                <w:numId w:val="22"/>
              </w:numPr>
              <w:ind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analizuje tekst: 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i/>
                <w:iCs/>
                <w:sz w:val="15"/>
                <w:szCs w:val="15"/>
              </w:rPr>
              <w:t xml:space="preserve">Świat zdrowo zafalował </w:t>
            </w:r>
          </w:p>
          <w:p w14:paraId="57852DDC" w14:textId="06481136" w:rsidR="00930DED" w:rsidRDefault="00930DED" w:rsidP="62138E4F">
            <w:pPr>
              <w:ind w:left="340"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lub inny, wyodrębnia informacje kluczowe, posługuje się nimi i wykorzystuje do rozwiązania zadań </w:t>
            </w:r>
          </w:p>
          <w:p w14:paraId="2B3D3ACC" w14:textId="77777777" w:rsidR="00930DED" w:rsidRDefault="00930DED" w:rsidP="62138E4F">
            <w:pPr>
              <w:ind w:left="340" w:right="-108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lub problemów</w:t>
            </w:r>
          </w:p>
          <w:p w14:paraId="5C344FF5" w14:textId="1F23C5C2" w:rsidR="00930DED" w:rsidRDefault="00930DED" w:rsidP="00C12AD6">
            <w:pPr>
              <w:pStyle w:val="Akapitzlist"/>
              <w:numPr>
                <w:ilvl w:val="0"/>
                <w:numId w:val="22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wyszukuje i analizuje materiały źródłowe, </w:t>
            </w:r>
            <w:r>
              <w:br/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w tym teksty popularnonaukowe, dotyczące treści tego działu; posługuje się informacjami pochodzącymi z analizy tych materiałów oraz wykorzystuje </w:t>
            </w:r>
          </w:p>
          <w:p w14:paraId="56C69B95" w14:textId="3FA5B60F" w:rsidR="00930DED" w:rsidRDefault="00930DED" w:rsidP="62138E4F">
            <w:pPr>
              <w:ind w:left="34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do rozwiązania zadań i problemów</w:t>
            </w:r>
          </w:p>
        </w:tc>
        <w:tc>
          <w:tcPr>
            <w:tcW w:w="3371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</w:tcPr>
          <w:p w14:paraId="1C4B74CE" w14:textId="77777777" w:rsidR="00930DED" w:rsidRDefault="00930DED" w:rsidP="000366E3">
            <w:p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b/>
                <w:bCs/>
                <w:sz w:val="15"/>
                <w:szCs w:val="15"/>
              </w:rPr>
              <w:lastRenderedPageBreak/>
              <w:t>Uczeń:</w:t>
            </w:r>
          </w:p>
          <w:p w14:paraId="140A49CD" w14:textId="23FAD9C5" w:rsidR="00930DED" w:rsidRPr="00C90F83" w:rsidRDefault="00930DED" w:rsidP="00405192">
            <w:pPr>
              <w:pStyle w:val="Akapitzlist"/>
              <w:numPr>
                <w:ilvl w:val="0"/>
                <w:numId w:val="42"/>
              </w:numPr>
              <w:ind w:left="314" w:hanging="314"/>
              <w:rPr>
                <w:rFonts w:eastAsia="Book Antiqua"/>
              </w:rPr>
            </w:pPr>
            <w:r w:rsidRPr="00C90F83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rozwiązuje złożone zadania lub problemy dotyczące: </w:t>
            </w:r>
          </w:p>
          <w:p w14:paraId="69BDEBA0" w14:textId="77777777" w:rsidR="00930DED" w:rsidRDefault="00930DED" w:rsidP="00405192">
            <w:pPr>
              <w:pStyle w:val="Akapitzlist"/>
              <w:numPr>
                <w:ilvl w:val="0"/>
                <w:numId w:val="21"/>
              </w:numPr>
              <w:ind w:left="739" w:hanging="283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czasoprzestrzeni</w:t>
            </w:r>
          </w:p>
          <w:p w14:paraId="36055522" w14:textId="3ED0E505" w:rsidR="00930DED" w:rsidRDefault="00930DED" w:rsidP="00405192">
            <w:pPr>
              <w:pStyle w:val="Akapitzlist"/>
              <w:numPr>
                <w:ilvl w:val="0"/>
                <w:numId w:val="21"/>
              </w:numPr>
              <w:ind w:left="739" w:hanging="283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transformacji Lorentza</w:t>
            </w:r>
          </w:p>
          <w:p w14:paraId="699C0EE2" w14:textId="77777777" w:rsidR="00930DED" w:rsidRDefault="00930DED" w:rsidP="00405192">
            <w:pPr>
              <w:pStyle w:val="Akapitzlist"/>
              <w:numPr>
                <w:ilvl w:val="0"/>
                <w:numId w:val="21"/>
              </w:numPr>
              <w:ind w:left="739" w:hanging="283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energii całkowitej</w:t>
            </w:r>
          </w:p>
          <w:p w14:paraId="22F3EB9D" w14:textId="77777777" w:rsidR="00930DED" w:rsidRDefault="00930DED" w:rsidP="000366E3">
            <w:pPr>
              <w:ind w:left="317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oraz wykazuje lub udowadnia podane związki lub zależności</w:t>
            </w:r>
          </w:p>
          <w:p w14:paraId="02A2B503" w14:textId="77777777" w:rsidR="00930DED" w:rsidRDefault="00930DED" w:rsidP="00C12AD6">
            <w:pPr>
              <w:pStyle w:val="Akapitzlist"/>
              <w:numPr>
                <w:ilvl w:val="0"/>
                <w:numId w:val="22"/>
              </w:numPr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planuje, realizuje i prezentuje własny projekt związany </w:t>
            </w:r>
          </w:p>
          <w:p w14:paraId="3706F8CD" w14:textId="08E8E8CF" w:rsidR="00930DED" w:rsidRDefault="00930DED" w:rsidP="62138E4F">
            <w:pPr>
              <w:ind w:left="340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z treściami działu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i/>
                <w:iCs/>
                <w:sz w:val="15"/>
                <w:szCs w:val="15"/>
              </w:rPr>
              <w:t xml:space="preserve"> Elementy fizyki relatywistycznej</w:t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; formułuje </w:t>
            </w:r>
            <w:r>
              <w:br/>
            </w: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i weryfikuje hipotezy</w:t>
            </w:r>
          </w:p>
        </w:tc>
        <w:tc>
          <w:tcPr>
            <w:tcW w:w="2318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</w:tcPr>
          <w:p w14:paraId="108BB4B3" w14:textId="77777777" w:rsidR="00930DED" w:rsidRDefault="008120F9" w:rsidP="000366E3">
            <w:pPr>
              <w:rPr>
                <w:rFonts w:ascii="HelveticaNeueLT Pro 55 Roman" w:eastAsia="HelveticaNeueLT Pro 55 Roman" w:hAnsi="HelveticaNeueLT Pro 55 Roman" w:cs="HelveticaNeueLT Pro 55 Roman"/>
                <w:b/>
                <w:bCs/>
                <w:sz w:val="15"/>
                <w:szCs w:val="15"/>
              </w:rPr>
            </w:pPr>
            <w:r>
              <w:rPr>
                <w:rFonts w:ascii="HelveticaNeueLT Pro 55 Roman" w:eastAsia="HelveticaNeueLT Pro 55 Roman" w:hAnsi="HelveticaNeueLT Pro 55 Roman" w:cs="HelveticaNeueLT Pro 55 Roman"/>
                <w:b/>
                <w:bCs/>
                <w:sz w:val="15"/>
                <w:szCs w:val="15"/>
              </w:rPr>
              <w:t>Uczeń:</w:t>
            </w:r>
          </w:p>
          <w:p w14:paraId="5FC7DD9F" w14:textId="000D9431" w:rsidR="008120F9" w:rsidRPr="00C90F83" w:rsidRDefault="008120F9" w:rsidP="008120F9">
            <w:pPr>
              <w:pStyle w:val="Akapitzlist"/>
              <w:numPr>
                <w:ilvl w:val="0"/>
                <w:numId w:val="42"/>
              </w:numPr>
              <w:ind w:left="314" w:hanging="314"/>
              <w:rPr>
                <w:rFonts w:eastAsia="Book Antiqua"/>
              </w:rPr>
            </w:pPr>
            <w:r w:rsidRPr="00C90F83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 xml:space="preserve">rozwiązuje nietypowe zadania lub problemy dotyczące: </w:t>
            </w:r>
          </w:p>
          <w:p w14:paraId="118DF34F" w14:textId="77777777" w:rsidR="008120F9" w:rsidRDefault="008120F9" w:rsidP="008120F9">
            <w:pPr>
              <w:pStyle w:val="Akapitzlist"/>
              <w:numPr>
                <w:ilvl w:val="0"/>
                <w:numId w:val="21"/>
              </w:numPr>
              <w:ind w:left="739" w:hanging="283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czasoprzestrzeni</w:t>
            </w:r>
          </w:p>
          <w:p w14:paraId="0DBBC950" w14:textId="77777777" w:rsidR="008120F9" w:rsidRDefault="008120F9" w:rsidP="008120F9">
            <w:pPr>
              <w:pStyle w:val="Akapitzlist"/>
              <w:numPr>
                <w:ilvl w:val="0"/>
                <w:numId w:val="21"/>
              </w:numPr>
              <w:ind w:left="739" w:hanging="283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transformacji Lorentza</w:t>
            </w:r>
          </w:p>
          <w:p w14:paraId="7E6B93AF" w14:textId="77777777" w:rsidR="008120F9" w:rsidRDefault="008120F9" w:rsidP="008120F9">
            <w:pPr>
              <w:pStyle w:val="Akapitzlist"/>
              <w:numPr>
                <w:ilvl w:val="0"/>
                <w:numId w:val="21"/>
              </w:numPr>
              <w:ind w:left="739" w:hanging="283"/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</w:pPr>
            <w:r w:rsidRPr="62138E4F">
              <w:rPr>
                <w:rFonts w:ascii="HelveticaNeueLT Pro 55 Roman" w:eastAsia="HelveticaNeueLT Pro 55 Roman" w:hAnsi="HelveticaNeueLT Pro 55 Roman" w:cs="HelveticaNeueLT Pro 55 Roman"/>
                <w:sz w:val="15"/>
                <w:szCs w:val="15"/>
              </w:rPr>
              <w:t>energii całkowitej</w:t>
            </w:r>
          </w:p>
          <w:p w14:paraId="1C87E955" w14:textId="70B95200" w:rsidR="008120F9" w:rsidRPr="62138E4F" w:rsidRDefault="008120F9" w:rsidP="000366E3">
            <w:pPr>
              <w:rPr>
                <w:rFonts w:ascii="HelveticaNeueLT Pro 55 Roman" w:eastAsia="HelveticaNeueLT Pro 55 Roman" w:hAnsi="HelveticaNeueLT Pro 55 Roman" w:cs="HelveticaNeueLT Pro 55 Roman"/>
                <w:b/>
                <w:bCs/>
                <w:sz w:val="15"/>
                <w:szCs w:val="15"/>
              </w:rPr>
            </w:pPr>
          </w:p>
        </w:tc>
      </w:tr>
    </w:tbl>
    <w:p w14:paraId="2F9D8143" w14:textId="5F9AFFFE" w:rsidR="77F069FB" w:rsidRDefault="77F069FB" w:rsidP="62138E4F">
      <w:pPr>
        <w:rPr>
          <w:color w:val="000000" w:themeColor="text1"/>
        </w:rPr>
      </w:pPr>
    </w:p>
    <w:p w14:paraId="39481ACC" w14:textId="1B02B125" w:rsidR="77F069FB" w:rsidRDefault="77F069FB" w:rsidP="77F069FB">
      <w:pPr>
        <w:rPr>
          <w:color w:val="000000" w:themeColor="text1"/>
        </w:rPr>
        <w:sectPr w:rsidR="77F069FB" w:rsidSect="000366E3">
          <w:headerReference w:type="default" r:id="rId10"/>
          <w:footerReference w:type="default" r:id="rId11"/>
          <w:pgSz w:w="16840" w:h="11900" w:orient="landscape"/>
          <w:pgMar w:top="1134" w:right="1418" w:bottom="1701" w:left="1418" w:header="709" w:footer="709" w:gutter="0"/>
          <w:cols w:space="708" w:equalWidth="0">
            <w:col w:w="14622"/>
          </w:cols>
          <w:noEndnote/>
        </w:sectPr>
      </w:pPr>
    </w:p>
    <w:p w14:paraId="5DAB6C7B" w14:textId="77777777" w:rsidR="005A588A" w:rsidRPr="00506E57" w:rsidRDefault="005A588A" w:rsidP="00C663CD">
      <w:pPr>
        <w:pStyle w:val="Tekstpodstawowy"/>
        <w:kinsoku w:val="0"/>
        <w:overflowPunct w:val="0"/>
        <w:spacing w:before="12" w:line="276" w:lineRule="auto"/>
        <w:ind w:firstLine="170"/>
        <w:jc w:val="both"/>
        <w:rPr>
          <w:color w:val="000000" w:themeColor="text1"/>
        </w:rPr>
      </w:pPr>
    </w:p>
    <w:sectPr w:rsidR="005A588A" w:rsidRPr="00506E57" w:rsidSect="00C663CD">
      <w:headerReference w:type="default" r:id="rId12"/>
      <w:footerReference w:type="default" r:id="rId13"/>
      <w:type w:val="continuous"/>
      <w:pgSz w:w="16838" w:h="11906" w:orient="landscape" w:code="9"/>
      <w:pgMar w:top="1134" w:right="1418" w:bottom="1701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DF5D18" w14:textId="77777777" w:rsidR="0057451C" w:rsidRDefault="0057451C" w:rsidP="00524E56">
      <w:r>
        <w:separator/>
      </w:r>
    </w:p>
  </w:endnote>
  <w:endnote w:type="continuationSeparator" w:id="0">
    <w:p w14:paraId="747724FA" w14:textId="77777777" w:rsidR="0057451C" w:rsidRDefault="0057451C" w:rsidP="0052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Roboto"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EB378F" w14:textId="77777777" w:rsidR="00A3782F" w:rsidRDefault="00A3782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0B940D" w14:textId="77777777" w:rsidR="00A3782F" w:rsidRDefault="00A3782F" w:rsidP="00524E56"/>
  <w:p w14:paraId="0C16B3E5" w14:textId="77777777" w:rsidR="00A3782F" w:rsidRPr="00824C51" w:rsidRDefault="00A3782F" w:rsidP="00524E56">
    <w:pPr>
      <w:pStyle w:val="stopkaSc"/>
      <w:rPr>
        <w:lang w:val="pl-PL"/>
      </w:rPr>
    </w:pPr>
    <w:r w:rsidRPr="00824C51">
      <w:rPr>
        <w:lang w:val="pl-PL"/>
      </w:rPr>
      <w:t>Autor: Teresa Szalewska © Copyright by Nowa Era Sp.</w:t>
    </w:r>
    <w:r>
      <w:rPr>
        <w:lang w:val="pl-PL"/>
      </w:rPr>
      <w:t xml:space="preserve"> z </w:t>
    </w:r>
    <w:r w:rsidRPr="00824C51">
      <w:rPr>
        <w:lang w:val="pl-PL"/>
      </w:rPr>
      <w:t>o.o. • www.nowaera.pl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86EA8E" w14:textId="77777777" w:rsidR="0057451C" w:rsidRDefault="0057451C" w:rsidP="00524E56">
      <w:r>
        <w:separator/>
      </w:r>
    </w:p>
  </w:footnote>
  <w:footnote w:type="continuationSeparator" w:id="0">
    <w:p w14:paraId="77222BEB" w14:textId="77777777" w:rsidR="0057451C" w:rsidRDefault="0057451C" w:rsidP="00524E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AF011A" w14:textId="344247D2" w:rsidR="00A3782F" w:rsidRDefault="00A3782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E04F53" w14:textId="2E5E8705" w:rsidR="00A3782F" w:rsidRDefault="00A3782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3"/>
    <w:multiLevelType w:val="multilevel"/>
    <w:tmpl w:val="00000886"/>
    <w:lvl w:ilvl="0">
      <w:numFmt w:val="bullet"/>
      <w:lvlText w:val="•"/>
      <w:lvlJc w:val="left"/>
      <w:pPr>
        <w:ind w:left="841" w:hanging="222"/>
      </w:pPr>
      <w:rPr>
        <w:rFonts w:ascii="Century Gothic" w:hAnsi="Century Gothic" w:cs="Century Gothic"/>
        <w:b w:val="0"/>
        <w:bCs w:val="0"/>
        <w:color w:val="221F1F"/>
        <w:w w:val="100"/>
        <w:sz w:val="17"/>
        <w:szCs w:val="17"/>
      </w:rPr>
    </w:lvl>
    <w:lvl w:ilvl="1">
      <w:numFmt w:val="bullet"/>
      <w:lvlText w:val="•"/>
      <w:lvlJc w:val="left"/>
      <w:pPr>
        <w:ind w:left="2318" w:hanging="222"/>
      </w:pPr>
    </w:lvl>
    <w:lvl w:ilvl="2">
      <w:numFmt w:val="bullet"/>
      <w:lvlText w:val="•"/>
      <w:lvlJc w:val="left"/>
      <w:pPr>
        <w:ind w:left="3796" w:hanging="222"/>
      </w:pPr>
    </w:lvl>
    <w:lvl w:ilvl="3">
      <w:numFmt w:val="bullet"/>
      <w:lvlText w:val="•"/>
      <w:lvlJc w:val="left"/>
      <w:pPr>
        <w:ind w:left="5274" w:hanging="222"/>
      </w:pPr>
    </w:lvl>
    <w:lvl w:ilvl="4">
      <w:numFmt w:val="bullet"/>
      <w:lvlText w:val="•"/>
      <w:lvlJc w:val="left"/>
      <w:pPr>
        <w:ind w:left="6752" w:hanging="222"/>
      </w:pPr>
    </w:lvl>
    <w:lvl w:ilvl="5">
      <w:numFmt w:val="bullet"/>
      <w:lvlText w:val="•"/>
      <w:lvlJc w:val="left"/>
      <w:pPr>
        <w:ind w:left="8230" w:hanging="222"/>
      </w:pPr>
    </w:lvl>
    <w:lvl w:ilvl="6">
      <w:numFmt w:val="bullet"/>
      <w:lvlText w:val="•"/>
      <w:lvlJc w:val="left"/>
      <w:pPr>
        <w:ind w:left="9708" w:hanging="222"/>
      </w:pPr>
    </w:lvl>
    <w:lvl w:ilvl="7">
      <w:numFmt w:val="bullet"/>
      <w:lvlText w:val="•"/>
      <w:lvlJc w:val="left"/>
      <w:pPr>
        <w:ind w:left="11186" w:hanging="222"/>
      </w:pPr>
    </w:lvl>
    <w:lvl w:ilvl="8">
      <w:numFmt w:val="bullet"/>
      <w:lvlText w:val="•"/>
      <w:lvlJc w:val="left"/>
      <w:pPr>
        <w:ind w:left="12664" w:hanging="222"/>
      </w:pPr>
    </w:lvl>
  </w:abstractNum>
  <w:abstractNum w:abstractNumId="1">
    <w:nsid w:val="00000430"/>
    <w:multiLevelType w:val="multilevel"/>
    <w:tmpl w:val="000008B3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Century Gothic" w:hAnsi="Century Gothic" w:cs="Century Gothic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929" w:hanging="194"/>
      </w:pPr>
    </w:lvl>
    <w:lvl w:ilvl="3">
      <w:numFmt w:val="bullet"/>
      <w:lvlText w:val="•"/>
      <w:lvlJc w:val="left"/>
      <w:pPr>
        <w:ind w:left="1379" w:hanging="194"/>
      </w:pPr>
    </w:lvl>
    <w:lvl w:ilvl="4">
      <w:numFmt w:val="bullet"/>
      <w:lvlText w:val="•"/>
      <w:lvlJc w:val="left"/>
      <w:pPr>
        <w:ind w:left="1829" w:hanging="194"/>
      </w:pPr>
    </w:lvl>
    <w:lvl w:ilvl="5">
      <w:numFmt w:val="bullet"/>
      <w:lvlText w:val="•"/>
      <w:lvlJc w:val="left"/>
      <w:pPr>
        <w:ind w:left="2279" w:hanging="194"/>
      </w:pPr>
    </w:lvl>
    <w:lvl w:ilvl="6">
      <w:numFmt w:val="bullet"/>
      <w:lvlText w:val="•"/>
      <w:lvlJc w:val="left"/>
      <w:pPr>
        <w:ind w:left="2729" w:hanging="194"/>
      </w:pPr>
    </w:lvl>
    <w:lvl w:ilvl="7">
      <w:numFmt w:val="bullet"/>
      <w:lvlText w:val="•"/>
      <w:lvlJc w:val="left"/>
      <w:pPr>
        <w:ind w:left="3178" w:hanging="194"/>
      </w:pPr>
    </w:lvl>
    <w:lvl w:ilvl="8">
      <w:numFmt w:val="bullet"/>
      <w:lvlText w:val="•"/>
      <w:lvlJc w:val="left"/>
      <w:pPr>
        <w:ind w:left="3628" w:hanging="194"/>
      </w:pPr>
    </w:lvl>
  </w:abstractNum>
  <w:abstractNum w:abstractNumId="2">
    <w:nsid w:val="0058277A"/>
    <w:multiLevelType w:val="hybridMultilevel"/>
    <w:tmpl w:val="546ABBE8"/>
    <w:lvl w:ilvl="0" w:tplc="5F34AA5C">
      <w:start w:val="1"/>
      <w:numFmt w:val="bullet"/>
      <w:lvlText w:val=""/>
      <w:lvlJc w:val="left"/>
      <w:pPr>
        <w:ind w:left="340" w:hanging="340"/>
      </w:pPr>
      <w:rPr>
        <w:rFonts w:ascii="Symbol" w:hAnsi="Symbol" w:hint="default"/>
      </w:rPr>
    </w:lvl>
    <w:lvl w:ilvl="1" w:tplc="0F58E2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18B8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2A2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52C9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B42A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D8F4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78B6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B22D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CB647D"/>
    <w:multiLevelType w:val="hybridMultilevel"/>
    <w:tmpl w:val="D6FAC806"/>
    <w:lvl w:ilvl="0" w:tplc="1F2A11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45FA16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DEAB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BC2C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5080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EEE1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741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8A77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A5B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4F944D"/>
    <w:multiLevelType w:val="hybridMultilevel"/>
    <w:tmpl w:val="CEF4F560"/>
    <w:lvl w:ilvl="0" w:tplc="1C60E2B4">
      <w:start w:val="1"/>
      <w:numFmt w:val="bullet"/>
      <w:lvlText w:val=""/>
      <w:lvlJc w:val="left"/>
      <w:pPr>
        <w:ind w:left="340" w:hanging="340"/>
      </w:pPr>
      <w:rPr>
        <w:rFonts w:ascii="Symbol" w:hAnsi="Symbol" w:hint="default"/>
        <w:vertAlign w:val="baseline"/>
      </w:rPr>
    </w:lvl>
    <w:lvl w:ilvl="1" w:tplc="FC5841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003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28C7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30CD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187E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682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206E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A36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2ED6B6"/>
    <w:multiLevelType w:val="hybridMultilevel"/>
    <w:tmpl w:val="A1941886"/>
    <w:lvl w:ilvl="0" w:tplc="263634AA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D04C9520">
      <w:start w:val="1"/>
      <w:numFmt w:val="bullet"/>
      <w:lvlText w:val=""/>
      <w:lvlJc w:val="left"/>
      <w:pPr>
        <w:ind w:left="1420" w:hanging="340"/>
      </w:pPr>
      <w:rPr>
        <w:rFonts w:ascii="Symbol" w:hAnsi="Symbol" w:hint="default"/>
      </w:rPr>
    </w:lvl>
    <w:lvl w:ilvl="2" w:tplc="5DEED5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BAD2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DABE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AC0D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2AB2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861D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681F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07AD8F"/>
    <w:multiLevelType w:val="hybridMultilevel"/>
    <w:tmpl w:val="5F04AD58"/>
    <w:lvl w:ilvl="0" w:tplc="BD1C8CDA">
      <w:start w:val="1"/>
      <w:numFmt w:val="bullet"/>
      <w:lvlText w:val="•"/>
      <w:lvlJc w:val="left"/>
      <w:pPr>
        <w:ind w:left="720" w:hanging="360"/>
      </w:pPr>
      <w:rPr>
        <w:rFonts w:ascii="HelveticaNeueLT Pro 55 Roman" w:hAnsi="HelveticaNeueLT Pro 55 Roman" w:hint="default"/>
      </w:rPr>
    </w:lvl>
    <w:lvl w:ilvl="1" w:tplc="11B80C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AAA1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3AF7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52D8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94B7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CCFA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7C10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FC57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D634D8"/>
    <w:multiLevelType w:val="hybridMultilevel"/>
    <w:tmpl w:val="28CEAD02"/>
    <w:lvl w:ilvl="0" w:tplc="A97ED2AA">
      <w:start w:val="1"/>
      <w:numFmt w:val="bullet"/>
      <w:lvlText w:val=""/>
      <w:lvlJc w:val="left"/>
      <w:pPr>
        <w:ind w:left="340" w:hanging="340"/>
      </w:pPr>
      <w:rPr>
        <w:rFonts w:ascii="Symbol" w:hAnsi="Symbol" w:hint="default"/>
      </w:rPr>
    </w:lvl>
    <w:lvl w:ilvl="1" w:tplc="5EA081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0844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4CF6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D059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34A7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E018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3AE0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044A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65873A"/>
    <w:multiLevelType w:val="hybridMultilevel"/>
    <w:tmpl w:val="1830701E"/>
    <w:lvl w:ilvl="0" w:tplc="BCBE75B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3F8E7E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296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5E9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486E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4C10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4A3C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FC10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AE35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23AE98"/>
    <w:multiLevelType w:val="hybridMultilevel"/>
    <w:tmpl w:val="C8620D9C"/>
    <w:lvl w:ilvl="0" w:tplc="938A78BA">
      <w:start w:val="1"/>
      <w:numFmt w:val="bullet"/>
      <w:lvlText w:val="•"/>
      <w:lvlJc w:val="left"/>
      <w:pPr>
        <w:ind w:left="720" w:hanging="360"/>
      </w:pPr>
      <w:rPr>
        <w:rFonts w:ascii="HelveticaNeueLT Pro 55 Roman" w:hAnsi="HelveticaNeueLT Pro 55 Roman" w:hint="default"/>
      </w:rPr>
    </w:lvl>
    <w:lvl w:ilvl="1" w:tplc="1B74AE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A241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4A38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B8AD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F8BB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1ECC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922A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466F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6105FE"/>
    <w:multiLevelType w:val="hybridMultilevel"/>
    <w:tmpl w:val="A5202F58"/>
    <w:lvl w:ilvl="0" w:tplc="948421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2512B1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CA27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78B8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DEE3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EB6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2CA0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228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D6FD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44E175"/>
    <w:multiLevelType w:val="hybridMultilevel"/>
    <w:tmpl w:val="ECA62552"/>
    <w:lvl w:ilvl="0" w:tplc="1E3A21F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643832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6CA8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EECE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7ADD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480F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729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4292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5079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32D2E4"/>
    <w:multiLevelType w:val="hybridMultilevel"/>
    <w:tmpl w:val="E6EA5B1A"/>
    <w:lvl w:ilvl="0" w:tplc="9084B95E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CE9024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DCAC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5AA7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6EE3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3EC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8A8A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FC1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1A0B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E447B5"/>
    <w:multiLevelType w:val="hybridMultilevel"/>
    <w:tmpl w:val="A4C00C7A"/>
    <w:lvl w:ilvl="0" w:tplc="1876EA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vertAlign w:val="baseline"/>
      </w:rPr>
    </w:lvl>
    <w:lvl w:ilvl="1" w:tplc="732843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6CF6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9A48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CA3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30C0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500E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AC9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1AB9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9FFB6A"/>
    <w:multiLevelType w:val="hybridMultilevel"/>
    <w:tmpl w:val="392A4D82"/>
    <w:lvl w:ilvl="0" w:tplc="EDAED964">
      <w:start w:val="1"/>
      <w:numFmt w:val="bullet"/>
      <w:lvlText w:val="•"/>
      <w:lvlJc w:val="left"/>
      <w:pPr>
        <w:ind w:left="720" w:hanging="360"/>
      </w:pPr>
      <w:rPr>
        <w:rFonts w:ascii="HelveticaNeueLT Pro 55 Roman" w:hAnsi="HelveticaNeueLT Pro 55 Roman" w:hint="default"/>
      </w:rPr>
    </w:lvl>
    <w:lvl w:ilvl="1" w:tplc="60EA8E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6A72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B0A9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C227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62C2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CCB2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D668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44BA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E30EFD"/>
    <w:multiLevelType w:val="hybridMultilevel"/>
    <w:tmpl w:val="A1141E4E"/>
    <w:lvl w:ilvl="0" w:tplc="E9BE9F18">
      <w:start w:val="1"/>
      <w:numFmt w:val="bullet"/>
      <w:lvlText w:val="•"/>
      <w:lvlJc w:val="left"/>
      <w:pPr>
        <w:ind w:left="720" w:hanging="360"/>
      </w:pPr>
      <w:rPr>
        <w:rFonts w:ascii="HelveticaNeueLT Pro 55 Roman" w:hAnsi="HelveticaNeueLT Pro 55 Roman" w:hint="default"/>
      </w:rPr>
    </w:lvl>
    <w:lvl w:ilvl="1" w:tplc="EF40EB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C6E0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BA6B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AA00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AADC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A26D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92E9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3838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193AAD"/>
    <w:multiLevelType w:val="hybridMultilevel"/>
    <w:tmpl w:val="B3E85A6C"/>
    <w:lvl w:ilvl="0" w:tplc="5EB6CF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E15C26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241F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888A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D889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0A3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4E97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D4AB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F2FD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26A6FF"/>
    <w:multiLevelType w:val="hybridMultilevel"/>
    <w:tmpl w:val="32B254EE"/>
    <w:lvl w:ilvl="0" w:tplc="9C249B16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3A2ABE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542E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FE64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2CE6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1E4A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08E6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2C88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D633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2F5385"/>
    <w:multiLevelType w:val="hybridMultilevel"/>
    <w:tmpl w:val="244A9D78"/>
    <w:lvl w:ilvl="0" w:tplc="8D765538">
      <w:start w:val="1"/>
      <w:numFmt w:val="bullet"/>
      <w:lvlText w:val="•"/>
      <w:lvlJc w:val="left"/>
      <w:pPr>
        <w:ind w:left="720" w:hanging="360"/>
      </w:pPr>
      <w:rPr>
        <w:rFonts w:ascii="HelveticaNeueLT Pro 55 Roman" w:hAnsi="HelveticaNeueLT Pro 55 Roman" w:hint="default"/>
      </w:rPr>
    </w:lvl>
    <w:lvl w:ilvl="1" w:tplc="C2721D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EEF1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8682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A0D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3C8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F688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5C55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E824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7785EA"/>
    <w:multiLevelType w:val="hybridMultilevel"/>
    <w:tmpl w:val="EA94F76A"/>
    <w:lvl w:ilvl="0" w:tplc="5950ECDC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435236D0">
      <w:start w:val="1"/>
      <w:numFmt w:val="bullet"/>
      <w:lvlText w:val=""/>
      <w:lvlJc w:val="left"/>
      <w:pPr>
        <w:ind w:left="1420" w:hanging="340"/>
      </w:pPr>
      <w:rPr>
        <w:rFonts w:ascii="Symbol" w:hAnsi="Symbol" w:hint="default"/>
      </w:rPr>
    </w:lvl>
    <w:lvl w:ilvl="2" w:tplc="48DC8B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DC8B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D281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5A0A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A477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D062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F27E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C072E1"/>
    <w:multiLevelType w:val="hybridMultilevel"/>
    <w:tmpl w:val="48425E8E"/>
    <w:lvl w:ilvl="0" w:tplc="E71A6D9A">
      <w:start w:val="1"/>
      <w:numFmt w:val="bullet"/>
      <w:lvlText w:val=""/>
      <w:lvlJc w:val="left"/>
      <w:pPr>
        <w:ind w:left="340" w:hanging="340"/>
      </w:pPr>
      <w:rPr>
        <w:rFonts w:ascii="Symbol" w:hAnsi="Symbol" w:hint="default"/>
      </w:rPr>
    </w:lvl>
    <w:lvl w:ilvl="1" w:tplc="20E0AA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8E00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562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50B6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F65F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6C5E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086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16CA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CC3711"/>
    <w:multiLevelType w:val="hybridMultilevel"/>
    <w:tmpl w:val="C7D6E2F2"/>
    <w:lvl w:ilvl="0" w:tplc="0C5EBD62">
      <w:start w:val="1"/>
      <w:numFmt w:val="bullet"/>
      <w:lvlText w:val=""/>
      <w:lvlJc w:val="left"/>
      <w:pPr>
        <w:ind w:left="340" w:hanging="340"/>
      </w:pPr>
      <w:rPr>
        <w:rFonts w:ascii="Symbol" w:hAnsi="Symbol" w:hint="default"/>
        <w:vertAlign w:val="baseline"/>
      </w:rPr>
    </w:lvl>
    <w:lvl w:ilvl="1" w:tplc="0644CF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F266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2A66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641B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42E8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5677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40F9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9A7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829C1D"/>
    <w:multiLevelType w:val="hybridMultilevel"/>
    <w:tmpl w:val="54B61C6E"/>
    <w:lvl w:ilvl="0" w:tplc="128A76EC">
      <w:start w:val="1"/>
      <w:numFmt w:val="bullet"/>
      <w:lvlText w:val="•"/>
      <w:lvlJc w:val="left"/>
      <w:pPr>
        <w:ind w:left="720" w:hanging="360"/>
      </w:pPr>
      <w:rPr>
        <w:rFonts w:ascii="HelveticaNeueLT Pro 55 Roman" w:hAnsi="HelveticaNeueLT Pro 55 Roman" w:hint="default"/>
      </w:rPr>
    </w:lvl>
    <w:lvl w:ilvl="1" w:tplc="ADD084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E07B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7ABB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6A95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2CAD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8E67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1467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B429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96236A"/>
    <w:multiLevelType w:val="hybridMultilevel"/>
    <w:tmpl w:val="C2BE7076"/>
    <w:lvl w:ilvl="0" w:tplc="EE56E8A6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E050F0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2E4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3684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1237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B298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44EE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7EC5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9A95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F106D0"/>
    <w:multiLevelType w:val="hybridMultilevel"/>
    <w:tmpl w:val="3BC6AA14"/>
    <w:lvl w:ilvl="0" w:tplc="5CE8C136">
      <w:start w:val="1"/>
      <w:numFmt w:val="bullet"/>
      <w:lvlText w:val="•"/>
      <w:lvlJc w:val="left"/>
      <w:pPr>
        <w:ind w:left="720" w:hanging="360"/>
      </w:pPr>
      <w:rPr>
        <w:rFonts w:ascii="Century Gothic" w:hAnsi="Century Gothic" w:hint="default"/>
      </w:rPr>
    </w:lvl>
    <w:lvl w:ilvl="1" w:tplc="C58074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AAD9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86AA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74B3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9C3D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C07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4EAB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7462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B6FC49"/>
    <w:multiLevelType w:val="hybridMultilevel"/>
    <w:tmpl w:val="9EEEB2A4"/>
    <w:lvl w:ilvl="0" w:tplc="D4F0B7FA">
      <w:start w:val="1"/>
      <w:numFmt w:val="bullet"/>
      <w:lvlText w:val=""/>
      <w:lvlJc w:val="left"/>
      <w:pPr>
        <w:ind w:left="340" w:hanging="340"/>
      </w:pPr>
      <w:rPr>
        <w:rFonts w:ascii="Symbol" w:hAnsi="Symbol" w:hint="default"/>
      </w:rPr>
    </w:lvl>
    <w:lvl w:ilvl="1" w:tplc="77E05B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124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3A2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7C3D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4499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86D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B652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2608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8A60F2"/>
    <w:multiLevelType w:val="hybridMultilevel"/>
    <w:tmpl w:val="DD14E96C"/>
    <w:lvl w:ilvl="0" w:tplc="7CA2FA58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84DAFEAE">
      <w:start w:val="1"/>
      <w:numFmt w:val="bullet"/>
      <w:lvlText w:val=""/>
      <w:lvlJc w:val="left"/>
      <w:pPr>
        <w:ind w:left="1420" w:hanging="340"/>
      </w:pPr>
      <w:rPr>
        <w:rFonts w:ascii="Symbol" w:hAnsi="Symbol" w:hint="default"/>
      </w:rPr>
    </w:lvl>
    <w:lvl w:ilvl="2" w:tplc="26D084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F295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B0D3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F26E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D6AF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4DA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E242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C31449"/>
    <w:multiLevelType w:val="hybridMultilevel"/>
    <w:tmpl w:val="AA981522"/>
    <w:lvl w:ilvl="0" w:tplc="2982D77A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FB4EAB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3821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A651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CC58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7039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5C38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8E5E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B4E0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042C63"/>
    <w:multiLevelType w:val="hybridMultilevel"/>
    <w:tmpl w:val="30BE454C"/>
    <w:lvl w:ilvl="0" w:tplc="F9665466">
      <w:start w:val="1"/>
      <w:numFmt w:val="bullet"/>
      <w:lvlText w:val="•"/>
      <w:lvlJc w:val="left"/>
      <w:pPr>
        <w:ind w:left="720" w:hanging="360"/>
      </w:pPr>
      <w:rPr>
        <w:rFonts w:ascii="HelveticaNeueLT Pro 55 Roman" w:hAnsi="HelveticaNeueLT Pro 55 Roman" w:hint="default"/>
      </w:rPr>
    </w:lvl>
    <w:lvl w:ilvl="1" w:tplc="4DCCFC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4CFE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FECE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EA4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5CA2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5619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8A47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24AB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DEF57D"/>
    <w:multiLevelType w:val="hybridMultilevel"/>
    <w:tmpl w:val="40C08D30"/>
    <w:lvl w:ilvl="0" w:tplc="E14E0898">
      <w:start w:val="1"/>
      <w:numFmt w:val="bullet"/>
      <w:lvlText w:val="•"/>
      <w:lvlJc w:val="left"/>
      <w:pPr>
        <w:ind w:left="720" w:hanging="360"/>
      </w:pPr>
      <w:rPr>
        <w:rFonts w:ascii="HelveticaNeueLT Pro 55 Roman" w:hAnsi="HelveticaNeueLT Pro 55 Roman" w:hint="default"/>
      </w:rPr>
    </w:lvl>
    <w:lvl w:ilvl="1" w:tplc="2F0C63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7ADA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EEA6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96E2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8CDD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B040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B489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ADB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FFF755"/>
    <w:multiLevelType w:val="hybridMultilevel"/>
    <w:tmpl w:val="16AE71A4"/>
    <w:lvl w:ilvl="0" w:tplc="28CC98EE">
      <w:start w:val="1"/>
      <w:numFmt w:val="bullet"/>
      <w:lvlText w:val="•"/>
      <w:lvlJc w:val="left"/>
      <w:pPr>
        <w:ind w:left="720" w:hanging="360"/>
      </w:pPr>
      <w:rPr>
        <w:rFonts w:ascii="HelveticaNeueLT Pro 55 Roman" w:hAnsi="HelveticaNeueLT Pro 55 Roman" w:hint="default"/>
      </w:rPr>
    </w:lvl>
    <w:lvl w:ilvl="1" w:tplc="552E4D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F4DB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44A8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AC5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DC5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F8E7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0EF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10CC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132F03"/>
    <w:multiLevelType w:val="hybridMultilevel"/>
    <w:tmpl w:val="34201942"/>
    <w:lvl w:ilvl="0" w:tplc="7B4EF4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EC4A8F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403D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D2AB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5C2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54EF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2896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262E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623C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A18C88"/>
    <w:multiLevelType w:val="hybridMultilevel"/>
    <w:tmpl w:val="810288C8"/>
    <w:lvl w:ilvl="0" w:tplc="0BD09560">
      <w:start w:val="1"/>
      <w:numFmt w:val="bullet"/>
      <w:lvlText w:val="•"/>
      <w:lvlJc w:val="left"/>
      <w:pPr>
        <w:ind w:left="720" w:hanging="360"/>
      </w:pPr>
      <w:rPr>
        <w:rFonts w:ascii="HelveticaNeueLT Pro 55 Roman" w:hAnsi="HelveticaNeueLT Pro 55 Roman" w:hint="default"/>
      </w:rPr>
    </w:lvl>
    <w:lvl w:ilvl="1" w:tplc="20B873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020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F0FB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DC38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88F1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B8E0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42E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BC2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159E03"/>
    <w:multiLevelType w:val="hybridMultilevel"/>
    <w:tmpl w:val="5DC4A6B2"/>
    <w:lvl w:ilvl="0" w:tplc="9DE00700">
      <w:start w:val="1"/>
      <w:numFmt w:val="bullet"/>
      <w:lvlText w:val=""/>
      <w:lvlJc w:val="left"/>
      <w:pPr>
        <w:ind w:left="340" w:hanging="340"/>
      </w:pPr>
      <w:rPr>
        <w:rFonts w:ascii="Symbol" w:hAnsi="Symbol" w:hint="default"/>
      </w:rPr>
    </w:lvl>
    <w:lvl w:ilvl="1" w:tplc="050C0C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2E0C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16D5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7CB4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E48D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1436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E8FD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FAD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928499"/>
    <w:multiLevelType w:val="hybridMultilevel"/>
    <w:tmpl w:val="DF1014CC"/>
    <w:lvl w:ilvl="0" w:tplc="54F228E4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196824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68F4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5CB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821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EC6D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40BD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9A87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785F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9D3408"/>
    <w:multiLevelType w:val="hybridMultilevel"/>
    <w:tmpl w:val="5ACEF622"/>
    <w:lvl w:ilvl="0" w:tplc="1EBEC46C">
      <w:start w:val="1"/>
      <w:numFmt w:val="bullet"/>
      <w:lvlText w:val=""/>
      <w:lvlJc w:val="left"/>
      <w:pPr>
        <w:ind w:left="340" w:hanging="340"/>
      </w:pPr>
      <w:rPr>
        <w:rFonts w:ascii="Symbol" w:hAnsi="Symbol" w:hint="default"/>
      </w:rPr>
    </w:lvl>
    <w:lvl w:ilvl="1" w:tplc="17FECE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D68B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781F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D083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A8BE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A059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204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7E6C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1CFAD2"/>
    <w:multiLevelType w:val="hybridMultilevel"/>
    <w:tmpl w:val="D6F27AEA"/>
    <w:lvl w:ilvl="0" w:tplc="0964822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6B1A238E">
      <w:start w:val="1"/>
      <w:numFmt w:val="bullet"/>
      <w:lvlText w:val=""/>
      <w:lvlJc w:val="left"/>
      <w:pPr>
        <w:ind w:left="1420" w:hanging="340"/>
      </w:pPr>
      <w:rPr>
        <w:rFonts w:ascii="Symbol" w:hAnsi="Symbol" w:hint="default"/>
      </w:rPr>
    </w:lvl>
    <w:lvl w:ilvl="2" w:tplc="483A5F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4867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5A73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2827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BCF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A4C7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D0BE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2DEC6F"/>
    <w:multiLevelType w:val="hybridMultilevel"/>
    <w:tmpl w:val="498610E6"/>
    <w:lvl w:ilvl="0" w:tplc="FFFFFFFF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1D14E9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0C7C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24A3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DA5C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B086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E4C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2CFC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DE32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2A08FD"/>
    <w:multiLevelType w:val="hybridMultilevel"/>
    <w:tmpl w:val="05945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BB8E60"/>
    <w:multiLevelType w:val="hybridMultilevel"/>
    <w:tmpl w:val="9A74E838"/>
    <w:lvl w:ilvl="0" w:tplc="4A32B56E">
      <w:start w:val="1"/>
      <w:numFmt w:val="bullet"/>
      <w:lvlText w:val="•"/>
      <w:lvlJc w:val="left"/>
      <w:pPr>
        <w:ind w:left="720" w:hanging="360"/>
      </w:pPr>
      <w:rPr>
        <w:rFonts w:ascii="Century Gothic" w:hAnsi="Century Gothic" w:hint="default"/>
      </w:rPr>
    </w:lvl>
    <w:lvl w:ilvl="1" w:tplc="BB808C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5AF4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5450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6E57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3CCA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0EE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869C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620E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552D1B"/>
    <w:multiLevelType w:val="hybridMultilevel"/>
    <w:tmpl w:val="E7E6EC46"/>
    <w:lvl w:ilvl="0" w:tplc="EC24A284">
      <w:start w:val="1"/>
      <w:numFmt w:val="bullet"/>
      <w:lvlText w:val="•"/>
      <w:lvlJc w:val="left"/>
      <w:pPr>
        <w:ind w:left="720" w:hanging="360"/>
      </w:pPr>
      <w:rPr>
        <w:rFonts w:ascii="HelveticaNeueLT Pro 55 Roman" w:hAnsi="HelveticaNeueLT Pro 55 Roman" w:hint="default"/>
        <w:sz w:val="15"/>
        <w:szCs w:val="15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8AFE20"/>
    <w:multiLevelType w:val="hybridMultilevel"/>
    <w:tmpl w:val="983A6382"/>
    <w:lvl w:ilvl="0" w:tplc="CC26529C">
      <w:start w:val="1"/>
      <w:numFmt w:val="bullet"/>
      <w:lvlText w:val="•"/>
      <w:lvlJc w:val="left"/>
      <w:pPr>
        <w:ind w:left="720" w:hanging="360"/>
      </w:pPr>
      <w:rPr>
        <w:rFonts w:ascii="HelveticaNeueLT Pro 55 Roman" w:hAnsi="HelveticaNeueLT Pro 55 Roman" w:hint="default"/>
      </w:rPr>
    </w:lvl>
    <w:lvl w:ilvl="1" w:tplc="C2E08C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BEFF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74E9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0677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6846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2EA0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60DE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AAFC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41"/>
  </w:num>
  <w:num w:numId="4">
    <w:abstractNumId w:val="29"/>
  </w:num>
  <w:num w:numId="5">
    <w:abstractNumId w:val="9"/>
  </w:num>
  <w:num w:numId="6">
    <w:abstractNumId w:val="32"/>
  </w:num>
  <w:num w:numId="7">
    <w:abstractNumId w:val="28"/>
  </w:num>
  <w:num w:numId="8">
    <w:abstractNumId w:val="18"/>
  </w:num>
  <w:num w:numId="9">
    <w:abstractNumId w:val="15"/>
  </w:num>
  <w:num w:numId="10">
    <w:abstractNumId w:val="10"/>
  </w:num>
  <w:num w:numId="11">
    <w:abstractNumId w:val="22"/>
  </w:num>
  <w:num w:numId="12">
    <w:abstractNumId w:val="6"/>
  </w:num>
  <w:num w:numId="13">
    <w:abstractNumId w:val="30"/>
  </w:num>
  <w:num w:numId="14">
    <w:abstractNumId w:val="11"/>
  </w:num>
  <w:num w:numId="15">
    <w:abstractNumId w:val="39"/>
  </w:num>
  <w:num w:numId="16">
    <w:abstractNumId w:val="8"/>
  </w:num>
  <w:num w:numId="17">
    <w:abstractNumId w:val="13"/>
  </w:num>
  <w:num w:numId="18">
    <w:abstractNumId w:val="3"/>
  </w:num>
  <w:num w:numId="19">
    <w:abstractNumId w:val="31"/>
  </w:num>
  <w:num w:numId="20">
    <w:abstractNumId w:val="24"/>
  </w:num>
  <w:num w:numId="21">
    <w:abstractNumId w:val="4"/>
  </w:num>
  <w:num w:numId="22">
    <w:abstractNumId w:val="34"/>
  </w:num>
  <w:num w:numId="23">
    <w:abstractNumId w:val="7"/>
  </w:num>
  <w:num w:numId="24">
    <w:abstractNumId w:val="36"/>
  </w:num>
  <w:num w:numId="25">
    <w:abstractNumId w:val="33"/>
  </w:num>
  <w:num w:numId="26">
    <w:abstractNumId w:val="23"/>
  </w:num>
  <w:num w:numId="27">
    <w:abstractNumId w:val="17"/>
  </w:num>
  <w:num w:numId="28">
    <w:abstractNumId w:val="20"/>
  </w:num>
  <w:num w:numId="29">
    <w:abstractNumId w:val="2"/>
  </w:num>
  <w:num w:numId="30">
    <w:abstractNumId w:val="26"/>
  </w:num>
  <w:num w:numId="31">
    <w:abstractNumId w:val="35"/>
  </w:num>
  <w:num w:numId="32">
    <w:abstractNumId w:val="12"/>
  </w:num>
  <w:num w:numId="33">
    <w:abstractNumId w:val="21"/>
  </w:num>
  <w:num w:numId="34">
    <w:abstractNumId w:val="5"/>
  </w:num>
  <w:num w:numId="35">
    <w:abstractNumId w:val="25"/>
  </w:num>
  <w:num w:numId="36">
    <w:abstractNumId w:val="27"/>
  </w:num>
  <w:num w:numId="37">
    <w:abstractNumId w:val="37"/>
  </w:num>
  <w:num w:numId="38">
    <w:abstractNumId w:val="19"/>
  </w:num>
  <w:num w:numId="39">
    <w:abstractNumId w:val="0"/>
  </w:num>
  <w:num w:numId="40">
    <w:abstractNumId w:val="38"/>
  </w:num>
  <w:num w:numId="41">
    <w:abstractNumId w:val="1"/>
  </w:num>
  <w:num w:numId="42">
    <w:abstractNumId w:val="4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686"/>
    <w:rsid w:val="000366E3"/>
    <w:rsid w:val="000A2979"/>
    <w:rsid w:val="000A5591"/>
    <w:rsid w:val="000D2FB9"/>
    <w:rsid w:val="000E1ADB"/>
    <w:rsid w:val="001209CC"/>
    <w:rsid w:val="001338DD"/>
    <w:rsid w:val="00136062"/>
    <w:rsid w:val="00187E45"/>
    <w:rsid w:val="001B4A06"/>
    <w:rsid w:val="002C42AB"/>
    <w:rsid w:val="002F6619"/>
    <w:rsid w:val="0039245A"/>
    <w:rsid w:val="003A25BE"/>
    <w:rsid w:val="003F05C5"/>
    <w:rsid w:val="003F56FC"/>
    <w:rsid w:val="00405192"/>
    <w:rsid w:val="0049457D"/>
    <w:rsid w:val="004C300F"/>
    <w:rsid w:val="004D23E1"/>
    <w:rsid w:val="00500953"/>
    <w:rsid w:val="00506E57"/>
    <w:rsid w:val="005152A0"/>
    <w:rsid w:val="00524E56"/>
    <w:rsid w:val="00533FDC"/>
    <w:rsid w:val="00545D11"/>
    <w:rsid w:val="00546A30"/>
    <w:rsid w:val="00573155"/>
    <w:rsid w:val="0057451C"/>
    <w:rsid w:val="005745F3"/>
    <w:rsid w:val="0058771C"/>
    <w:rsid w:val="005A588A"/>
    <w:rsid w:val="005E7944"/>
    <w:rsid w:val="005F1322"/>
    <w:rsid w:val="00605B80"/>
    <w:rsid w:val="006225B5"/>
    <w:rsid w:val="00702686"/>
    <w:rsid w:val="007361F9"/>
    <w:rsid w:val="00747B25"/>
    <w:rsid w:val="00786289"/>
    <w:rsid w:val="007C47D0"/>
    <w:rsid w:val="007C7FDB"/>
    <w:rsid w:val="008120F9"/>
    <w:rsid w:val="00863809"/>
    <w:rsid w:val="00875504"/>
    <w:rsid w:val="008A04C3"/>
    <w:rsid w:val="008B37E1"/>
    <w:rsid w:val="008E16C3"/>
    <w:rsid w:val="00914B3F"/>
    <w:rsid w:val="00927149"/>
    <w:rsid w:val="00930DED"/>
    <w:rsid w:val="00940506"/>
    <w:rsid w:val="00973A14"/>
    <w:rsid w:val="009A5A3E"/>
    <w:rsid w:val="009B75A5"/>
    <w:rsid w:val="009F474C"/>
    <w:rsid w:val="00A202D4"/>
    <w:rsid w:val="00A25B78"/>
    <w:rsid w:val="00A3782F"/>
    <w:rsid w:val="00A94EAF"/>
    <w:rsid w:val="00AA094A"/>
    <w:rsid w:val="00AB6095"/>
    <w:rsid w:val="00AC4599"/>
    <w:rsid w:val="00AE1F64"/>
    <w:rsid w:val="00B15FAF"/>
    <w:rsid w:val="00B21AD7"/>
    <w:rsid w:val="00B50AD5"/>
    <w:rsid w:val="00B55F55"/>
    <w:rsid w:val="00B86508"/>
    <w:rsid w:val="00BA646C"/>
    <w:rsid w:val="00BE5701"/>
    <w:rsid w:val="00BE7212"/>
    <w:rsid w:val="00C09BAD"/>
    <w:rsid w:val="00C12AD6"/>
    <w:rsid w:val="00C2446D"/>
    <w:rsid w:val="00C44BA2"/>
    <w:rsid w:val="00C64687"/>
    <w:rsid w:val="00C663CD"/>
    <w:rsid w:val="00C741F2"/>
    <w:rsid w:val="00C90F83"/>
    <w:rsid w:val="00D247FB"/>
    <w:rsid w:val="00D24E7F"/>
    <w:rsid w:val="00D336C5"/>
    <w:rsid w:val="00D76A62"/>
    <w:rsid w:val="00D923BD"/>
    <w:rsid w:val="00DC6643"/>
    <w:rsid w:val="00DE1ADB"/>
    <w:rsid w:val="00E63A87"/>
    <w:rsid w:val="00E82633"/>
    <w:rsid w:val="00E84FB4"/>
    <w:rsid w:val="00EA21EF"/>
    <w:rsid w:val="00ED4274"/>
    <w:rsid w:val="00EE599B"/>
    <w:rsid w:val="00EF0EC6"/>
    <w:rsid w:val="00F22F4D"/>
    <w:rsid w:val="00F856E2"/>
    <w:rsid w:val="00F965A9"/>
    <w:rsid w:val="00FC0E59"/>
    <w:rsid w:val="00FF92BC"/>
    <w:rsid w:val="01580077"/>
    <w:rsid w:val="01A23689"/>
    <w:rsid w:val="025C6C0E"/>
    <w:rsid w:val="02DF316A"/>
    <w:rsid w:val="047B01CB"/>
    <w:rsid w:val="04E83B77"/>
    <w:rsid w:val="051FB529"/>
    <w:rsid w:val="06AD9E75"/>
    <w:rsid w:val="081FDC39"/>
    <w:rsid w:val="085755EB"/>
    <w:rsid w:val="08629D81"/>
    <w:rsid w:val="08C1B7F1"/>
    <w:rsid w:val="08EBF831"/>
    <w:rsid w:val="090AA4A1"/>
    <w:rsid w:val="09946B41"/>
    <w:rsid w:val="09EF8FF0"/>
    <w:rsid w:val="0A671851"/>
    <w:rsid w:val="0AF7C4C5"/>
    <w:rsid w:val="0B309B04"/>
    <w:rsid w:val="0B542D83"/>
    <w:rsid w:val="0BF958B3"/>
    <w:rsid w:val="0D24CD7F"/>
    <w:rsid w:val="0D952914"/>
    <w:rsid w:val="0E32FAFE"/>
    <w:rsid w:val="0EC09DE0"/>
    <w:rsid w:val="0FBC8AC7"/>
    <w:rsid w:val="106DA918"/>
    <w:rsid w:val="126463D0"/>
    <w:rsid w:val="14DF052E"/>
    <w:rsid w:val="14E1E76C"/>
    <w:rsid w:val="156E4FE1"/>
    <w:rsid w:val="159C0492"/>
    <w:rsid w:val="15D8F9D7"/>
    <w:rsid w:val="18D5B2E8"/>
    <w:rsid w:val="19B2DBF3"/>
    <w:rsid w:val="1A858903"/>
    <w:rsid w:val="1AB72F2B"/>
    <w:rsid w:val="1AEECBE5"/>
    <w:rsid w:val="1B4EAC54"/>
    <w:rsid w:val="1B7C6105"/>
    <w:rsid w:val="1D22AFDB"/>
    <w:rsid w:val="1DA1115A"/>
    <w:rsid w:val="1FFD4E33"/>
    <w:rsid w:val="2021B7D5"/>
    <w:rsid w:val="20520F56"/>
    <w:rsid w:val="20AE72D2"/>
    <w:rsid w:val="20D5C3F7"/>
    <w:rsid w:val="20DEB739"/>
    <w:rsid w:val="20F4CA87"/>
    <w:rsid w:val="21BDEDD8"/>
    <w:rsid w:val="22015035"/>
    <w:rsid w:val="252AD201"/>
    <w:rsid w:val="252CDAD1"/>
    <w:rsid w:val="2698E6DF"/>
    <w:rsid w:val="27934383"/>
    <w:rsid w:val="287DA3F0"/>
    <w:rsid w:val="292EABE9"/>
    <w:rsid w:val="2A666C05"/>
    <w:rsid w:val="2B191A99"/>
    <w:rsid w:val="2BC7A2E6"/>
    <w:rsid w:val="2C295766"/>
    <w:rsid w:val="2C58CF7F"/>
    <w:rsid w:val="2D2CDF4B"/>
    <w:rsid w:val="2DFA2F86"/>
    <w:rsid w:val="2E021D0C"/>
    <w:rsid w:val="2F731F44"/>
    <w:rsid w:val="30E12390"/>
    <w:rsid w:val="3131D048"/>
    <w:rsid w:val="32248636"/>
    <w:rsid w:val="32D22998"/>
    <w:rsid w:val="33FF9BF5"/>
    <w:rsid w:val="3481C8D0"/>
    <w:rsid w:val="3540A709"/>
    <w:rsid w:val="354ECFD1"/>
    <w:rsid w:val="35866C8B"/>
    <w:rsid w:val="359B6C56"/>
    <w:rsid w:val="3636C18E"/>
    <w:rsid w:val="37373CB7"/>
    <w:rsid w:val="373BC5A6"/>
    <w:rsid w:val="37821D5B"/>
    <w:rsid w:val="3893C7BA"/>
    <w:rsid w:val="38D79607"/>
    <w:rsid w:val="39F26134"/>
    <w:rsid w:val="3A847D55"/>
    <w:rsid w:val="3ACE4A71"/>
    <w:rsid w:val="3AF05B78"/>
    <w:rsid w:val="3B03205A"/>
    <w:rsid w:val="3B14836A"/>
    <w:rsid w:val="3E4C242C"/>
    <w:rsid w:val="3EC0649C"/>
    <w:rsid w:val="3F2DA8E0"/>
    <w:rsid w:val="3F9AE8DA"/>
    <w:rsid w:val="405C34FD"/>
    <w:rsid w:val="41F8055E"/>
    <w:rsid w:val="43120FD3"/>
    <w:rsid w:val="43E884D4"/>
    <w:rsid w:val="44B114F7"/>
    <w:rsid w:val="4553B8C4"/>
    <w:rsid w:val="456CE121"/>
    <w:rsid w:val="459BC707"/>
    <w:rsid w:val="4633BCFB"/>
    <w:rsid w:val="4708B182"/>
    <w:rsid w:val="47404E3C"/>
    <w:rsid w:val="484FC3FD"/>
    <w:rsid w:val="4A0ABFEA"/>
    <w:rsid w:val="4A2729E7"/>
    <w:rsid w:val="4A6F382A"/>
    <w:rsid w:val="4C0B088B"/>
    <w:rsid w:val="4D149497"/>
    <w:rsid w:val="4D1EF421"/>
    <w:rsid w:val="4D5ECAA9"/>
    <w:rsid w:val="4DA1122B"/>
    <w:rsid w:val="4DFFD7D1"/>
    <w:rsid w:val="4EBF0581"/>
    <w:rsid w:val="512F5937"/>
    <w:rsid w:val="51306530"/>
    <w:rsid w:val="51BA3DEF"/>
    <w:rsid w:val="53BAE5E4"/>
    <w:rsid w:val="53C347FC"/>
    <w:rsid w:val="53E4C5DA"/>
    <w:rsid w:val="54C1E13F"/>
    <w:rsid w:val="55AC2410"/>
    <w:rsid w:val="56206480"/>
    <w:rsid w:val="562F0E68"/>
    <w:rsid w:val="56A24E80"/>
    <w:rsid w:val="5714111B"/>
    <w:rsid w:val="573B4C26"/>
    <w:rsid w:val="57C5E69B"/>
    <w:rsid w:val="57C704B6"/>
    <w:rsid w:val="57ED9EAC"/>
    <w:rsid w:val="58CE32D1"/>
    <w:rsid w:val="58D3A9E0"/>
    <w:rsid w:val="590A4127"/>
    <w:rsid w:val="591D3C18"/>
    <w:rsid w:val="5962D517"/>
    <w:rsid w:val="5A666CD6"/>
    <w:rsid w:val="5AB6D193"/>
    <w:rsid w:val="5BE10B98"/>
    <w:rsid w:val="5C2A3D38"/>
    <w:rsid w:val="5C8FA604"/>
    <w:rsid w:val="5E328796"/>
    <w:rsid w:val="5F05FAA3"/>
    <w:rsid w:val="5F48BBEB"/>
    <w:rsid w:val="60A1CB04"/>
    <w:rsid w:val="60B47CBB"/>
    <w:rsid w:val="62138E4F"/>
    <w:rsid w:val="63D96BC6"/>
    <w:rsid w:val="6534D271"/>
    <w:rsid w:val="65753C27"/>
    <w:rsid w:val="657D29AD"/>
    <w:rsid w:val="65A6BC4A"/>
    <w:rsid w:val="662C09D5"/>
    <w:rsid w:val="6673C34B"/>
    <w:rsid w:val="67CDE19D"/>
    <w:rsid w:val="67F66B4F"/>
    <w:rsid w:val="6B705393"/>
    <w:rsid w:val="6D54DDD3"/>
    <w:rsid w:val="6F2ED024"/>
    <w:rsid w:val="70017D34"/>
    <w:rsid w:val="701836E1"/>
    <w:rsid w:val="70BFDC54"/>
    <w:rsid w:val="7102974E"/>
    <w:rsid w:val="718D650C"/>
    <w:rsid w:val="71FF89F6"/>
    <w:rsid w:val="725BACB5"/>
    <w:rsid w:val="74B8C939"/>
    <w:rsid w:val="75A192F6"/>
    <w:rsid w:val="75BCE014"/>
    <w:rsid w:val="7758B075"/>
    <w:rsid w:val="77E5EB86"/>
    <w:rsid w:val="77F069FB"/>
    <w:rsid w:val="78F480D6"/>
    <w:rsid w:val="794CEE91"/>
    <w:rsid w:val="7981BBE7"/>
    <w:rsid w:val="7AA97994"/>
    <w:rsid w:val="7D06BC2E"/>
    <w:rsid w:val="7D7F0549"/>
    <w:rsid w:val="7D88FAEA"/>
    <w:rsid w:val="7DDBB0B5"/>
    <w:rsid w:val="7E410FF5"/>
    <w:rsid w:val="7EC79841"/>
    <w:rsid w:val="7F1AD5AA"/>
    <w:rsid w:val="7F24CB4B"/>
    <w:rsid w:val="7F33FE07"/>
    <w:rsid w:val="7F778116"/>
    <w:rsid w:val="7FBC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E3EE30"/>
  <w15:docId w15:val="{C74C1704-A007-4488-9E26-AAAA77499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color w:val="0000FF"/>
    </w:rPr>
  </w:style>
  <w:style w:type="paragraph" w:styleId="Nagwek2">
    <w:name w:val="heading 2"/>
    <w:basedOn w:val="Normalny"/>
    <w:next w:val="Normalny"/>
    <w:qFormat/>
    <w:pPr>
      <w:keepNext/>
      <w:spacing w:after="120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sz w:val="28"/>
    </w:rPr>
  </w:style>
  <w:style w:type="paragraph" w:styleId="Tekstpodstawowy">
    <w:name w:val="Body Text"/>
    <w:basedOn w:val="Normalny"/>
    <w:semiHidden/>
    <w:rPr>
      <w:bCs/>
      <w:color w:val="FF000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Legenda">
    <w:name w:val="caption"/>
    <w:basedOn w:val="Normalny"/>
    <w:next w:val="Normalny"/>
    <w:qFormat/>
    <w:pPr>
      <w:spacing w:before="120"/>
    </w:pPr>
    <w:rPr>
      <w:b/>
      <w:bCs/>
    </w:rPr>
  </w:style>
  <w:style w:type="character" w:styleId="Odwoaniedokomentarza">
    <w:name w:val="annotation reference"/>
    <w:uiPriority w:val="99"/>
    <w:semiHidden/>
    <w:unhideWhenUsed/>
    <w:rsid w:val="004945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457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457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457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9457D"/>
    <w:rPr>
      <w:b/>
      <w:bCs/>
    </w:rPr>
  </w:style>
  <w:style w:type="paragraph" w:styleId="Poprawka">
    <w:name w:val="Revision"/>
    <w:hidden/>
    <w:uiPriority w:val="99"/>
    <w:semiHidden/>
    <w:rsid w:val="0049457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45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9457D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E1AD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E1ADB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E1AD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E1ADB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524E56"/>
    <w:pPr>
      <w:widowControl w:val="0"/>
      <w:autoSpaceDE w:val="0"/>
      <w:autoSpaceDN w:val="0"/>
      <w:adjustRightInd w:val="0"/>
      <w:spacing w:before="5"/>
      <w:ind w:left="841"/>
    </w:pPr>
    <w:rPr>
      <w:rFonts w:ascii="Book Antiqua" w:eastAsiaTheme="minorEastAsia" w:hAnsi="Book Antiqua" w:cs="Book Antiqua"/>
    </w:rPr>
  </w:style>
  <w:style w:type="paragraph" w:styleId="Nagwek">
    <w:name w:val="header"/>
    <w:basedOn w:val="Normalny"/>
    <w:link w:val="NagwekZnak"/>
    <w:uiPriority w:val="99"/>
    <w:unhideWhenUsed/>
    <w:rsid w:val="00524E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4E56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524E56"/>
    <w:rPr>
      <w:sz w:val="24"/>
      <w:szCs w:val="24"/>
    </w:rPr>
  </w:style>
  <w:style w:type="paragraph" w:customStyle="1" w:styleId="stopkaSc">
    <w:name w:val="stopka_Sc"/>
    <w:basedOn w:val="Stopka"/>
    <w:link w:val="stopkaScZnak"/>
    <w:qFormat/>
    <w:rsid w:val="00524E56"/>
    <w:rPr>
      <w:rFonts w:ascii="HelveticaNeueLT Pro 55 Roman" w:eastAsiaTheme="minorHAnsi" w:hAnsi="HelveticaNeueLT Pro 55 Roman"/>
      <w:sz w:val="16"/>
      <w:szCs w:val="16"/>
      <w:lang w:val="en-US" w:eastAsia="en-US"/>
    </w:rPr>
  </w:style>
  <w:style w:type="character" w:customStyle="1" w:styleId="stopkaScZnak">
    <w:name w:val="stopka_Sc Znak"/>
    <w:basedOn w:val="StopkaZnak"/>
    <w:link w:val="stopkaSc"/>
    <w:rsid w:val="00524E56"/>
    <w:rPr>
      <w:rFonts w:ascii="HelveticaNeueLT Pro 55 Roman" w:eastAsiaTheme="minorHAnsi" w:hAnsi="HelveticaNeueLT Pro 55 Roman"/>
      <w:sz w:val="16"/>
      <w:szCs w:val="16"/>
      <w:lang w:val="en-US" w:eastAsia="en-US"/>
    </w:rPr>
  </w:style>
  <w:style w:type="character" w:styleId="Tekstzastpczy">
    <w:name w:val="Placeholder Text"/>
    <w:basedOn w:val="Domylnaczcionkaakapitu"/>
    <w:uiPriority w:val="99"/>
    <w:semiHidden/>
    <w:rsid w:val="00573155"/>
    <w:rPr>
      <w:color w:val="808080"/>
    </w:rPr>
  </w:style>
  <w:style w:type="table" w:styleId="Tabela-Siatka">
    <w:name w:val="Table Grid"/>
    <w:basedOn w:val="Standardowy"/>
    <w:uiPriority w:val="59"/>
    <w:rsid w:val="00FB41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i-provider">
    <w:name w:val="ui-provider"/>
    <w:basedOn w:val="Domylnaczcionkaakapitu"/>
    <w:rsid w:val="00E82633"/>
  </w:style>
  <w:style w:type="character" w:styleId="Pogrubienie">
    <w:name w:val="Strong"/>
    <w:basedOn w:val="Domylnaczcionkaakapitu"/>
    <w:uiPriority w:val="22"/>
    <w:qFormat/>
    <w:rsid w:val="00E84F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C9C48-F610-4F79-930D-EDD2F64CB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3998</Words>
  <Characters>23993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Kutajczyk</dc:creator>
  <cp:keywords/>
  <dc:description/>
  <cp:lastModifiedBy>ppe-user</cp:lastModifiedBy>
  <cp:revision>2</cp:revision>
  <dcterms:created xsi:type="dcterms:W3CDTF">2025-03-05T17:25:00Z</dcterms:created>
  <dcterms:modified xsi:type="dcterms:W3CDTF">2025-03-05T17:25:00Z</dcterms:modified>
</cp:coreProperties>
</file>